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A5794" w14:textId="6C790ADC" w:rsidR="00A51160" w:rsidRPr="00F57E8C" w:rsidRDefault="00C94F9E" w:rsidP="006D79A8">
      <w:pPr>
        <w:pStyle w:val="Textoindependiente"/>
        <w:rPr>
          <w:rFonts w:ascii="Arial Narrow" w:hAnsi="Arial Narrow" w:cs="Arial"/>
          <w:sz w:val="12"/>
          <w:szCs w:val="12"/>
          <w:lang w:val="es-ES_tradnl"/>
        </w:rPr>
      </w:pPr>
      <w:r>
        <w:rPr>
          <w:rFonts w:ascii="Arial Narrow" w:hAnsi="Arial Narrow" w:cs="Arial"/>
          <w:noProof/>
          <w:sz w:val="12"/>
          <w:szCs w:val="12"/>
          <w:lang w:val="es-MX"/>
        </w:rPr>
        <w:drawing>
          <wp:anchor distT="0" distB="0" distL="114300" distR="114300" simplePos="0" relativeHeight="251662336" behindDoc="1" locked="0" layoutInCell="1" allowOverlap="1" wp14:anchorId="39337496" wp14:editId="039AF8A1">
            <wp:simplePos x="0" y="0"/>
            <wp:positionH relativeFrom="page">
              <wp:align>left</wp:align>
            </wp:positionH>
            <wp:positionV relativeFrom="paragraph">
              <wp:posOffset>-1462215</wp:posOffset>
            </wp:positionV>
            <wp:extent cx="7601803" cy="10752635"/>
            <wp:effectExtent l="0" t="0" r="0" b="0"/>
            <wp:wrapNone/>
            <wp:docPr id="94485829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58290" name="Imagen 9448582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8561" cy="10762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EB6D5" w14:textId="77777777" w:rsidR="00A51160" w:rsidRPr="00F57E8C" w:rsidRDefault="00A51160" w:rsidP="00A51160">
      <w:pPr>
        <w:rPr>
          <w:rFonts w:ascii="Arial Narrow" w:hAnsi="Arial Narrow" w:cs="Arial"/>
          <w:sz w:val="12"/>
          <w:szCs w:val="12"/>
          <w:lang w:val="es-ES_tradnl"/>
        </w:rPr>
      </w:pPr>
    </w:p>
    <w:p w14:paraId="2F490324" w14:textId="77777777" w:rsidR="00A51160" w:rsidRPr="00F57E8C" w:rsidRDefault="00A51160" w:rsidP="00A51160">
      <w:pPr>
        <w:rPr>
          <w:rFonts w:ascii="Arial Narrow" w:hAnsi="Arial Narrow" w:cs="Arial"/>
          <w:sz w:val="12"/>
          <w:szCs w:val="12"/>
          <w:lang w:val="es-ES_tradnl"/>
        </w:rPr>
      </w:pPr>
    </w:p>
    <w:p w14:paraId="1F0A35ED" w14:textId="770CB585" w:rsidR="00A51160" w:rsidRPr="00F57E8C" w:rsidRDefault="00A51160" w:rsidP="00A51160">
      <w:pPr>
        <w:rPr>
          <w:rFonts w:ascii="Arial Narrow" w:hAnsi="Arial Narrow" w:cs="Arial"/>
          <w:sz w:val="12"/>
          <w:szCs w:val="12"/>
          <w:lang w:val="es-ES_tradnl"/>
        </w:rPr>
      </w:pPr>
    </w:p>
    <w:p w14:paraId="65C38143" w14:textId="77777777" w:rsidR="00A51160" w:rsidRPr="00F57E8C" w:rsidRDefault="00A51160" w:rsidP="0073772C">
      <w:pPr>
        <w:ind w:right="-375"/>
        <w:rPr>
          <w:rFonts w:ascii="Arial Narrow" w:hAnsi="Arial Narrow" w:cs="Arial"/>
          <w:sz w:val="12"/>
          <w:szCs w:val="12"/>
          <w:lang w:val="es-ES_tradnl"/>
        </w:rPr>
      </w:pPr>
      <w:r w:rsidRPr="00F57E8C">
        <w:rPr>
          <w:rFonts w:ascii="Arial Narrow" w:hAnsi="Arial Narrow" w:cs="Arial"/>
          <w:noProof/>
          <w:sz w:val="12"/>
          <w:szCs w:val="1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287D" wp14:editId="4A604A22">
                <wp:simplePos x="0" y="0"/>
                <wp:positionH relativeFrom="column">
                  <wp:posOffset>1983441</wp:posOffset>
                </wp:positionH>
                <wp:positionV relativeFrom="paragraph">
                  <wp:posOffset>40939</wp:posOffset>
                </wp:positionV>
                <wp:extent cx="3997960" cy="2097442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960" cy="20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D999" id="Rectángulo 7" o:spid="_x0000_s1026" style="position:absolute;margin-left:156.2pt;margin-top:3.2pt;width:314.8pt;height:1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" filled="f" stroked="f" strokeweight="1pt"/>
            </w:pict>
          </mc:Fallback>
        </mc:AlternateContent>
      </w:r>
    </w:p>
    <w:p w14:paraId="1842E213" w14:textId="77777777" w:rsidR="005D6993" w:rsidRPr="00F57E8C" w:rsidRDefault="005D6993" w:rsidP="00A51160">
      <w:pPr>
        <w:jc w:val="center"/>
        <w:rPr>
          <w:rFonts w:ascii="Arial Narrow" w:hAnsi="Arial Narrow" w:cs="Arial"/>
          <w:sz w:val="12"/>
          <w:szCs w:val="12"/>
          <w:lang w:val="es-MX"/>
        </w:rPr>
      </w:pPr>
    </w:p>
    <w:p w14:paraId="58E7BA9C" w14:textId="77777777" w:rsidR="005D6993" w:rsidRPr="00F57E8C" w:rsidRDefault="005D6993" w:rsidP="00A51160">
      <w:pPr>
        <w:jc w:val="center"/>
        <w:rPr>
          <w:rFonts w:ascii="Arial Narrow" w:hAnsi="Arial Narrow" w:cs="Arial"/>
          <w:sz w:val="12"/>
          <w:szCs w:val="12"/>
          <w:lang w:val="es-MX"/>
        </w:rPr>
      </w:pPr>
    </w:p>
    <w:p w14:paraId="4CEEC5FE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F2E7A82" w14:textId="1EFAEE05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51EDA3E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BA750AA" w14:textId="33C0892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CCE8949" w14:textId="3796BD00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A759559" w14:textId="3080914B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BEF83C0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E9E1F82" w14:textId="458B5ED1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132BB85D" w14:textId="6436AF82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F4C7E43" w14:textId="2C141516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49485D8" w14:textId="4CA1C7C3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0DF571B" w14:textId="4B5D470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231D8405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E5E8C28" w14:textId="3DB8A63F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4C33BA4A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77E87F7" w14:textId="09A7C512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4C32FBD3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AF3B979" w14:textId="20F7F0AF" w:rsidR="005D6993" w:rsidRPr="00F57E8C" w:rsidRDefault="00C94F9E" w:rsidP="005D6993">
      <w:pPr>
        <w:rPr>
          <w:rFonts w:ascii="Arial Narrow" w:hAnsi="Arial Narrow" w:cs="Arial"/>
          <w:sz w:val="12"/>
          <w:szCs w:val="12"/>
          <w:lang w:val="es-MX"/>
        </w:rPr>
      </w:pPr>
      <w:r w:rsidRPr="00F57E8C">
        <w:rPr>
          <w:rFonts w:ascii="Arial Narrow" w:hAnsi="Arial Narrow" w:cs="Arial"/>
          <w:noProof/>
          <w:sz w:val="12"/>
          <w:szCs w:val="1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3EF73" wp14:editId="35BD1A9D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800299" cy="5049671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299" cy="5049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83907" w14:textId="7E3F7C7F" w:rsidR="00A02915" w:rsidRPr="00C94F9E" w:rsidRDefault="00A02915" w:rsidP="00A51160">
                            <w:pPr>
                              <w:jc w:val="center"/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F9E"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JUNTA DE RESOLUCIÓN DE </w:t>
                            </w:r>
                            <w:r w:rsidR="00940D52" w:rsidRPr="00C94F9E"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DISPUTAS DEL CENTRO DE CONCILIACIÓN Y ARBITRAJE EMPRESARIAL </w:t>
                            </w:r>
                          </w:p>
                          <w:p w14:paraId="17907253" w14:textId="77777777" w:rsidR="00A02915" w:rsidRPr="00C94F9E" w:rsidRDefault="00A02915" w:rsidP="00A51160">
                            <w:pPr>
                              <w:jc w:val="center"/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F9E"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LA CÁMARA DE COMERCIO LA LIBERTAD</w:t>
                            </w:r>
                          </w:p>
                          <w:p w14:paraId="1B7E9726" w14:textId="77777777" w:rsidR="00FA25ED" w:rsidRPr="00C94F9E" w:rsidRDefault="00FA25ED" w:rsidP="00A51160">
                            <w:pPr>
                              <w:jc w:val="center"/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793ABC" w14:textId="77777777" w:rsidR="00FA25ED" w:rsidRPr="00C94F9E" w:rsidRDefault="00FA25ED" w:rsidP="00A51160">
                            <w:pPr>
                              <w:jc w:val="center"/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F9E">
                              <w:rPr>
                                <w:rFonts w:ascii="Montserrat" w:hAnsi="Montserrat" w:cstheme="majorHAnsi"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MODELO DE CONTRATO TRIPARTITO</w:t>
                            </w:r>
                          </w:p>
                          <w:p w14:paraId="5FCF2566" w14:textId="77777777" w:rsidR="00A02915" w:rsidRPr="00C94F9E" w:rsidRDefault="00A02915" w:rsidP="00A51160">
                            <w:pPr>
                              <w:jc w:val="center"/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56"/>
                                <w:szCs w:val="56"/>
                                <w:lang w:val="es-MX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3EF7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1.15pt;width:456.7pt;height:397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" filled="f" stroked="f">
                <v:textbox>
                  <w:txbxContent>
                    <w:p w14:paraId="14583907" w14:textId="7E3F7C7F" w:rsidR="00A02915" w:rsidRPr="00C94F9E" w:rsidRDefault="00A02915" w:rsidP="00A51160">
                      <w:pPr>
                        <w:jc w:val="center"/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F9E"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JUNTA DE RESOLUCIÓN DE </w:t>
                      </w:r>
                      <w:r w:rsidR="00940D52" w:rsidRPr="00C94F9E"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DISPUTAS DEL CENTRO DE CONCILIACIÓN Y ARBITRAJE EMPRESARIAL </w:t>
                      </w:r>
                    </w:p>
                    <w:p w14:paraId="17907253" w14:textId="77777777" w:rsidR="00A02915" w:rsidRPr="00C94F9E" w:rsidRDefault="00A02915" w:rsidP="00A51160">
                      <w:pPr>
                        <w:jc w:val="center"/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F9E"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LA CÁMARA DE COMERCIO LA LIBERTAD</w:t>
                      </w:r>
                    </w:p>
                    <w:p w14:paraId="1B7E9726" w14:textId="77777777" w:rsidR="00FA25ED" w:rsidRPr="00C94F9E" w:rsidRDefault="00FA25ED" w:rsidP="00A51160">
                      <w:pPr>
                        <w:jc w:val="center"/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793ABC" w14:textId="77777777" w:rsidR="00FA25ED" w:rsidRPr="00C94F9E" w:rsidRDefault="00FA25ED" w:rsidP="00A51160">
                      <w:pPr>
                        <w:jc w:val="center"/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F9E">
                        <w:rPr>
                          <w:rFonts w:ascii="Montserrat" w:hAnsi="Montserrat" w:cstheme="majorHAnsi"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MODELO DE CONTRATO TRIPARTITO</w:t>
                      </w:r>
                    </w:p>
                    <w:p w14:paraId="5FCF2566" w14:textId="77777777" w:rsidR="00A02915" w:rsidRPr="00C94F9E" w:rsidRDefault="00A02915" w:rsidP="00A51160">
                      <w:pPr>
                        <w:jc w:val="center"/>
                        <w:rPr>
                          <w:rFonts w:ascii="Montserrat" w:hAnsi="Montserrat"/>
                          <w:noProof/>
                          <w:color w:val="FFFFFF" w:themeColor="background1"/>
                          <w:sz w:val="56"/>
                          <w:szCs w:val="56"/>
                          <w:lang w:val="es-MX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F3F68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0D05A8F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42F21BB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1F2DA720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5714633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59EE89E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4C4EEA49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A7EDA26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F839F4C" w14:textId="77777777" w:rsidR="005D6993" w:rsidRPr="00F57E8C" w:rsidRDefault="005D6993" w:rsidP="00FA25ED">
      <w:pPr>
        <w:jc w:val="right"/>
        <w:rPr>
          <w:rFonts w:ascii="Arial Narrow" w:hAnsi="Arial Narrow" w:cs="Arial"/>
          <w:sz w:val="12"/>
          <w:szCs w:val="12"/>
          <w:lang w:val="es-MX"/>
        </w:rPr>
      </w:pPr>
    </w:p>
    <w:p w14:paraId="378308FE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8FCBEB5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32CF5B4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7EDACCF5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2AF5D9A7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4AB9EE1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6FAF4F5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4941EF7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5174B9E7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60CBA66" w14:textId="77777777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3157889D" w14:textId="54955BA9" w:rsidR="005D6993" w:rsidRPr="00F57E8C" w:rsidRDefault="005D6993" w:rsidP="005D6993">
      <w:pPr>
        <w:rPr>
          <w:rFonts w:ascii="Arial Narrow" w:hAnsi="Arial Narrow" w:cs="Arial"/>
          <w:sz w:val="12"/>
          <w:szCs w:val="12"/>
          <w:lang w:val="es-MX"/>
        </w:rPr>
      </w:pPr>
    </w:p>
    <w:p w14:paraId="0620B34C" w14:textId="281F6FDA" w:rsidR="005D6993" w:rsidRPr="00F57E8C" w:rsidRDefault="005D6993" w:rsidP="005D6993">
      <w:pPr>
        <w:jc w:val="center"/>
        <w:rPr>
          <w:rFonts w:ascii="Arial Narrow" w:hAnsi="Arial Narrow" w:cs="Arial"/>
          <w:sz w:val="12"/>
          <w:szCs w:val="12"/>
          <w:lang w:val="es-MX"/>
        </w:rPr>
        <w:sectPr w:rsidR="005D6993" w:rsidRPr="00F57E8C" w:rsidSect="0073772C">
          <w:headerReference w:type="default" r:id="rId12"/>
          <w:type w:val="continuous"/>
          <w:pgSz w:w="11907" w:h="16840" w:code="9"/>
          <w:pgMar w:top="2302" w:right="794" w:bottom="1140" w:left="1140" w:header="720" w:footer="1871" w:gutter="0"/>
          <w:cols w:space="720"/>
          <w:noEndnote/>
          <w:docGrid w:linePitch="299"/>
        </w:sectPr>
      </w:pPr>
    </w:p>
    <w:p w14:paraId="2F8B304B" w14:textId="77777777" w:rsidR="000619BD" w:rsidRPr="00F57E8C" w:rsidRDefault="000619BD" w:rsidP="005D6993">
      <w:pPr>
        <w:jc w:val="center"/>
        <w:rPr>
          <w:rFonts w:ascii="Arial Narrow" w:hAnsi="Arial Narrow" w:cs="Arial"/>
          <w:sz w:val="12"/>
          <w:szCs w:val="12"/>
          <w:lang w:val="es-MX"/>
        </w:rPr>
      </w:pPr>
    </w:p>
    <w:p w14:paraId="09C8843E" w14:textId="77777777" w:rsidR="00AD5D61" w:rsidRPr="006A215C" w:rsidRDefault="00AD5D61" w:rsidP="00D164E0">
      <w:pPr>
        <w:pStyle w:val="Ttulo1"/>
        <w:numPr>
          <w:ilvl w:val="0"/>
          <w:numId w:val="0"/>
        </w:numPr>
        <w:jc w:val="center"/>
        <w:rPr>
          <w:rFonts w:ascii="Montserrat" w:hAnsi="Montserrat"/>
          <w:u w:val="none"/>
        </w:rPr>
      </w:pPr>
      <w:bookmarkStart w:id="0" w:name="_Toc140745730"/>
      <w:r w:rsidRPr="006A215C">
        <w:rPr>
          <w:rFonts w:ascii="Montserrat" w:hAnsi="Montserrat"/>
          <w:u w:val="none"/>
        </w:rPr>
        <w:t>MODELO DE CONTRATO TRIPARTITO</w:t>
      </w:r>
      <w:bookmarkEnd w:id="0"/>
    </w:p>
    <w:p w14:paraId="6C85ED93" w14:textId="77777777" w:rsidR="00AD5D61" w:rsidRPr="006A215C" w:rsidRDefault="00AD5D61" w:rsidP="00AD5D61">
      <w:pPr>
        <w:pStyle w:val="Textoindependiente"/>
        <w:rPr>
          <w:rFonts w:ascii="Montserrat" w:hAnsi="Montserrat" w:cs="Arial"/>
          <w:b/>
        </w:rPr>
      </w:pPr>
    </w:p>
    <w:p w14:paraId="68F8234D" w14:textId="77777777" w:rsidR="00AD5D61" w:rsidRPr="006A215C" w:rsidRDefault="00AD5D61" w:rsidP="00026A49">
      <w:pPr>
        <w:spacing w:before="188"/>
        <w:ind w:left="586" w:right="525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Conste,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por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presente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documento,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Contrato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Locación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Servicios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(el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“Contrato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Tripartito”) que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celebran:</w:t>
      </w:r>
    </w:p>
    <w:p w14:paraId="126F2767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4D475982" w14:textId="77777777" w:rsidR="00AD5D61" w:rsidRPr="006A215C" w:rsidRDefault="00AD5D61" w:rsidP="00802639">
      <w:pPr>
        <w:pStyle w:val="Prrafodelista"/>
        <w:numPr>
          <w:ilvl w:val="0"/>
          <w:numId w:val="26"/>
        </w:numPr>
        <w:tabs>
          <w:tab w:val="left" w:pos="863"/>
          <w:tab w:val="left" w:pos="1793"/>
        </w:tabs>
        <w:adjustRightInd/>
        <w:spacing w:after="0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w w:val="86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Cs w:val="20"/>
          <w:u w:val="single"/>
        </w:rPr>
        <w:tab/>
      </w:r>
      <w:r w:rsidRPr="009339A7">
        <w:rPr>
          <w:rFonts w:ascii="Montserrat" w:hAnsi="Montserrat" w:cs="Arial"/>
          <w:szCs w:val="20"/>
        </w:rPr>
        <w:t xml:space="preserve"> Representada por la Secretaría General</w:t>
      </w:r>
      <w:r w:rsidR="009339A7" w:rsidRPr="009339A7">
        <w:rPr>
          <w:rFonts w:ascii="Montserrat" w:hAnsi="Montserrat" w:cs="Arial"/>
          <w:szCs w:val="20"/>
        </w:rPr>
        <w:t xml:space="preserve"> </w:t>
      </w:r>
      <w:r w:rsidRPr="006A215C">
        <w:rPr>
          <w:rFonts w:ascii="Montserrat" w:hAnsi="Montserrat" w:cs="Arial"/>
          <w:szCs w:val="20"/>
        </w:rPr>
        <w:t>(en adelante, la</w:t>
      </w:r>
      <w:r w:rsidRPr="006A215C">
        <w:rPr>
          <w:rFonts w:ascii="Montserrat" w:hAnsi="Montserrat" w:cs="Arial"/>
          <w:spacing w:val="-2"/>
          <w:szCs w:val="20"/>
        </w:rPr>
        <w:t xml:space="preserve"> </w:t>
      </w:r>
      <w:r w:rsidRPr="006A215C">
        <w:rPr>
          <w:rFonts w:ascii="Montserrat" w:hAnsi="Montserrat" w:cs="Arial"/>
          <w:szCs w:val="20"/>
        </w:rPr>
        <w:t>“Entidad”),</w:t>
      </w:r>
    </w:p>
    <w:p w14:paraId="4541A7D1" w14:textId="77777777" w:rsidR="00AD5D61" w:rsidRPr="006A215C" w:rsidRDefault="00AD5D61" w:rsidP="00802639">
      <w:pPr>
        <w:pStyle w:val="Prrafodelista"/>
        <w:numPr>
          <w:ilvl w:val="0"/>
          <w:numId w:val="26"/>
        </w:numPr>
        <w:tabs>
          <w:tab w:val="left" w:pos="863"/>
          <w:tab w:val="left" w:pos="1793"/>
        </w:tabs>
        <w:adjustRightInd/>
        <w:spacing w:before="41" w:after="0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w w:val="86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Cs w:val="20"/>
          <w:u w:val="single"/>
        </w:rPr>
        <w:tab/>
      </w:r>
      <w:r w:rsidRPr="006A215C">
        <w:rPr>
          <w:rFonts w:ascii="Montserrat" w:hAnsi="Montserrat" w:cs="Arial"/>
          <w:szCs w:val="20"/>
        </w:rPr>
        <w:t>(en adelante, el “Contratista”),</w:t>
      </w:r>
      <w:r w:rsidRPr="006A215C">
        <w:rPr>
          <w:rFonts w:ascii="Montserrat" w:hAnsi="Montserrat" w:cs="Arial"/>
          <w:spacing w:val="-2"/>
          <w:szCs w:val="20"/>
        </w:rPr>
        <w:t xml:space="preserve"> </w:t>
      </w:r>
      <w:r w:rsidRPr="006A215C">
        <w:rPr>
          <w:rFonts w:ascii="Montserrat" w:hAnsi="Montserrat" w:cs="Arial"/>
          <w:szCs w:val="20"/>
        </w:rPr>
        <w:t>y</w:t>
      </w:r>
    </w:p>
    <w:p w14:paraId="02CFE3BB" w14:textId="77777777" w:rsidR="00AD5D61" w:rsidRPr="006A215C" w:rsidRDefault="00AD5D61" w:rsidP="00802639">
      <w:pPr>
        <w:pStyle w:val="Prrafodelista"/>
        <w:numPr>
          <w:ilvl w:val="0"/>
          <w:numId w:val="26"/>
        </w:numPr>
        <w:tabs>
          <w:tab w:val="left" w:pos="863"/>
          <w:tab w:val="left" w:pos="1793"/>
        </w:tabs>
        <w:adjustRightInd/>
        <w:spacing w:before="42" w:after="0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w w:val="86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Cs w:val="20"/>
          <w:u w:val="single"/>
        </w:rPr>
        <w:tab/>
      </w:r>
      <w:r w:rsidRPr="006A215C">
        <w:rPr>
          <w:rFonts w:ascii="Montserrat" w:hAnsi="Montserrat" w:cs="Arial"/>
          <w:szCs w:val="20"/>
        </w:rPr>
        <w:t>(en adelante, el “Miembro de la</w:t>
      </w:r>
      <w:r w:rsidRPr="006A215C">
        <w:rPr>
          <w:rFonts w:ascii="Montserrat" w:hAnsi="Montserrat" w:cs="Arial"/>
          <w:spacing w:val="-8"/>
          <w:szCs w:val="20"/>
        </w:rPr>
        <w:t xml:space="preserve"> </w:t>
      </w:r>
      <w:r w:rsidRPr="006A215C">
        <w:rPr>
          <w:rFonts w:ascii="Montserrat" w:hAnsi="Montserrat" w:cs="Arial"/>
          <w:szCs w:val="20"/>
        </w:rPr>
        <w:t>JRD”)</w:t>
      </w:r>
    </w:p>
    <w:p w14:paraId="7C603880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12646FDB" w14:textId="77777777" w:rsidR="00AD5D61" w:rsidRPr="006A215C" w:rsidRDefault="00AD5D61" w:rsidP="00AD5D61">
      <w:pPr>
        <w:ind w:left="586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En conjunto, serán denominadas como las</w:t>
      </w:r>
      <w:r w:rsidRPr="006A215C">
        <w:rPr>
          <w:rFonts w:ascii="Montserrat" w:hAnsi="Montserrat" w:cs="Arial"/>
          <w:spacing w:val="5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“Partes”.</w:t>
      </w:r>
    </w:p>
    <w:p w14:paraId="3223D796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241263B8" w14:textId="77777777" w:rsidR="00AD5D61" w:rsidRPr="006A215C" w:rsidRDefault="00AD5D61" w:rsidP="00AD5D61">
      <w:pPr>
        <w:spacing w:line="232" w:lineRule="auto"/>
        <w:ind w:left="586" w:right="578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Participa en el presente Contrato Tripartito, el Centro de Conciliación y Arbitraje Empresarial (CCAE)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Cámara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Comercio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de</w:t>
      </w:r>
      <w:r w:rsidRPr="009339A7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La</w:t>
      </w:r>
      <w:r w:rsidRPr="009339A7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Libertad</w:t>
      </w:r>
      <w:r w:rsidRPr="009339A7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(en</w:t>
      </w:r>
      <w:r w:rsidRPr="009339A7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adelante,</w:t>
      </w:r>
      <w:r w:rsidRPr="009339A7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el</w:t>
      </w:r>
      <w:r w:rsidRPr="009339A7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“Centro”),</w:t>
      </w:r>
      <w:r w:rsidRPr="009339A7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con</w:t>
      </w:r>
      <w:r w:rsidRPr="009339A7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domicilio</w:t>
      </w:r>
      <w:r w:rsidRPr="009339A7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en</w:t>
      </w:r>
      <w:r w:rsidRPr="009339A7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9339A7">
        <w:rPr>
          <w:rFonts w:ascii="Montserrat" w:hAnsi="Montserrat" w:cs="Arial"/>
          <w:sz w:val="20"/>
          <w:szCs w:val="20"/>
        </w:rPr>
        <w:t>su local institucional, sito e</w:t>
      </w:r>
      <w:r w:rsidR="009339A7">
        <w:rPr>
          <w:rFonts w:ascii="Montserrat" w:hAnsi="Montserrat" w:cs="Arial"/>
          <w:sz w:val="20"/>
          <w:szCs w:val="20"/>
        </w:rPr>
        <w:t xml:space="preserve">n </w:t>
      </w:r>
      <w:r w:rsidR="009339A7">
        <w:rPr>
          <w:rFonts w:ascii="Montserrat" w:hAnsi="Montserrat" w:cs="Arial"/>
          <w:sz w:val="20"/>
          <w:szCs w:val="20"/>
        </w:rPr>
        <w:softHyphen/>
      </w:r>
      <w:r w:rsidR="009339A7">
        <w:rPr>
          <w:rFonts w:ascii="Montserrat" w:hAnsi="Montserrat" w:cs="Arial"/>
          <w:sz w:val="20"/>
          <w:szCs w:val="20"/>
        </w:rPr>
        <w:softHyphen/>
        <w:t>______________</w:t>
      </w:r>
      <w:r w:rsidRPr="009339A7">
        <w:rPr>
          <w:rFonts w:ascii="Montserrat" w:hAnsi="Montserrat" w:cs="Arial"/>
          <w:spacing w:val="-11"/>
          <w:sz w:val="20"/>
          <w:szCs w:val="20"/>
          <w:shd w:val="clear" w:color="auto" w:fill="FFFF00"/>
        </w:rPr>
        <w:t xml:space="preserve"> </w:t>
      </w:r>
    </w:p>
    <w:p w14:paraId="70885598" w14:textId="77777777" w:rsidR="00AD5D61" w:rsidRPr="006A215C" w:rsidRDefault="00AD5D61" w:rsidP="00AD5D61">
      <w:pPr>
        <w:pStyle w:val="Textoindependiente"/>
        <w:spacing w:before="1"/>
        <w:rPr>
          <w:rFonts w:ascii="Montserrat" w:hAnsi="Montserrat" w:cs="Arial"/>
        </w:rPr>
      </w:pPr>
    </w:p>
    <w:p w14:paraId="39489A8F" w14:textId="77777777" w:rsidR="00AD5D61" w:rsidRPr="006A215C" w:rsidRDefault="00AD5D61" w:rsidP="00AD5D61">
      <w:pPr>
        <w:ind w:left="586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 Contrato se celebra en los términos y condiciones siguientes:</w:t>
      </w:r>
    </w:p>
    <w:p w14:paraId="315E40FC" w14:textId="77777777" w:rsidR="00AD5D61" w:rsidRPr="006A215C" w:rsidRDefault="00AD5D61" w:rsidP="00AD5D61">
      <w:pPr>
        <w:pStyle w:val="Textoindependiente"/>
        <w:rPr>
          <w:rFonts w:ascii="Montserrat" w:hAnsi="Montserrat" w:cs="Arial"/>
        </w:rPr>
      </w:pPr>
    </w:p>
    <w:p w14:paraId="07EFBFA5" w14:textId="77777777" w:rsidR="00AD5D61" w:rsidRPr="006A215C" w:rsidRDefault="00AD5D61" w:rsidP="00AD5D61">
      <w:pPr>
        <w:pStyle w:val="Textoindependiente"/>
        <w:spacing w:before="3"/>
        <w:rPr>
          <w:rFonts w:ascii="Montserrat" w:hAnsi="Montserrat" w:cs="Arial"/>
        </w:rPr>
      </w:pPr>
    </w:p>
    <w:p w14:paraId="1397C3FB" w14:textId="77777777" w:rsidR="0073772C" w:rsidRPr="006A215C" w:rsidRDefault="00AD5D61" w:rsidP="00FD7F9A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color w:val="792423"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>PRIMERA</w:t>
      </w:r>
      <w:r w:rsidR="00EB74C4" w:rsidRPr="006A215C">
        <w:rPr>
          <w:rFonts w:ascii="Montserrat" w:hAnsi="Montserrat" w:cs="Arial"/>
          <w:b/>
          <w:color w:val="792423"/>
          <w:sz w:val="20"/>
          <w:szCs w:val="20"/>
          <w:u w:val="single" w:color="792423"/>
        </w:rPr>
        <w:tab/>
      </w:r>
      <w:r w:rsidR="00A715C6" w:rsidRPr="006A215C">
        <w:rPr>
          <w:rFonts w:ascii="Montserrat" w:hAnsi="Montserrat" w:cs="Arial"/>
          <w:b/>
          <w:color w:val="792423"/>
          <w:sz w:val="20"/>
          <w:szCs w:val="20"/>
          <w:u w:val="single" w:color="792423"/>
        </w:rPr>
        <w:tab/>
      </w:r>
    </w:p>
    <w:p w14:paraId="40464003" w14:textId="77777777" w:rsidR="00AD5D61" w:rsidRPr="006A215C" w:rsidRDefault="00AD5D61" w:rsidP="00FD7F9A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ANTECEDENTES</w:t>
      </w:r>
    </w:p>
    <w:p w14:paraId="62128609" w14:textId="77777777" w:rsidR="00AD5D61" w:rsidRPr="006A215C" w:rsidRDefault="00AD5D61" w:rsidP="00AD5D61">
      <w:pPr>
        <w:pStyle w:val="Textoindependiente"/>
        <w:rPr>
          <w:rFonts w:ascii="Montserrat" w:hAnsi="Montserrat" w:cs="Arial"/>
          <w:b/>
        </w:rPr>
      </w:pPr>
    </w:p>
    <w:p w14:paraId="7BACE407" w14:textId="77777777" w:rsidR="00AD5D61" w:rsidRPr="006A215C" w:rsidRDefault="00AD5D61" w:rsidP="00AD5D61">
      <w:pPr>
        <w:tabs>
          <w:tab w:val="left" w:pos="2953"/>
          <w:tab w:val="left" w:pos="5322"/>
        </w:tabs>
        <w:ind w:left="586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Entidad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es</w:t>
      </w:r>
      <w:r w:rsidRPr="006A215C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</w:rPr>
        <w:t>. El</w:t>
      </w:r>
      <w:r w:rsidRPr="006A215C">
        <w:rPr>
          <w:rFonts w:ascii="Montserrat" w:hAnsi="Montserrat" w:cs="Arial"/>
          <w:spacing w:val="-1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Contratista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es</w:t>
      </w:r>
      <w:r w:rsidRPr="006A215C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</w:rPr>
        <w:t>.</w:t>
      </w:r>
    </w:p>
    <w:p w14:paraId="32B4DBCD" w14:textId="77777777" w:rsidR="00AD5D61" w:rsidRPr="006A215C" w:rsidRDefault="00AD5D61" w:rsidP="00AD5D61">
      <w:pPr>
        <w:pStyle w:val="Textoindependiente"/>
        <w:rPr>
          <w:rFonts w:ascii="Montserrat" w:hAnsi="Montserrat" w:cs="Arial"/>
        </w:rPr>
      </w:pPr>
    </w:p>
    <w:p w14:paraId="5F6119AB" w14:textId="77777777" w:rsidR="00AD5D61" w:rsidRPr="006A215C" w:rsidRDefault="00AD5D61" w:rsidP="00AD5D61">
      <w:pPr>
        <w:spacing w:before="98" w:line="232" w:lineRule="auto"/>
        <w:ind w:left="586" w:right="525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 Miembro de la JRD es un profesional independiente con amplia experiencia en la resolución de controversias relativas a contratos de Obra.</w:t>
      </w:r>
    </w:p>
    <w:p w14:paraId="2B2298ED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695193D6" w14:textId="77777777" w:rsidR="00AD5D61" w:rsidRPr="006A215C" w:rsidRDefault="00AD5D61" w:rsidP="00AD5D61">
      <w:pPr>
        <w:tabs>
          <w:tab w:val="left" w:pos="1095"/>
          <w:tab w:val="left" w:pos="2057"/>
          <w:tab w:val="left" w:pos="2562"/>
          <w:tab w:val="left" w:pos="3808"/>
          <w:tab w:val="left" w:pos="4247"/>
          <w:tab w:val="left" w:pos="5505"/>
          <w:tab w:val="left" w:pos="5942"/>
          <w:tab w:val="left" w:pos="6774"/>
          <w:tab w:val="left" w:pos="7346"/>
          <w:tab w:val="left" w:pos="7901"/>
          <w:tab w:val="left" w:pos="8899"/>
        </w:tabs>
        <w:ind w:left="586" w:right="572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z w:val="20"/>
          <w:szCs w:val="20"/>
        </w:rPr>
        <w:tab/>
        <w:t>Entidad</w:t>
      </w:r>
      <w:r w:rsidRPr="006A215C">
        <w:rPr>
          <w:rFonts w:ascii="Montserrat" w:hAnsi="Montserrat" w:cs="Arial"/>
          <w:sz w:val="20"/>
          <w:szCs w:val="20"/>
        </w:rPr>
        <w:tab/>
        <w:t>ha</w:t>
      </w:r>
      <w:r w:rsidRPr="006A215C">
        <w:rPr>
          <w:rFonts w:ascii="Montserrat" w:hAnsi="Montserrat" w:cs="Arial"/>
          <w:sz w:val="20"/>
          <w:szCs w:val="20"/>
        </w:rPr>
        <w:tab/>
        <w:t>adjudicado</w:t>
      </w:r>
      <w:r w:rsidRPr="006A215C">
        <w:rPr>
          <w:rFonts w:ascii="Montserrat" w:hAnsi="Montserrat" w:cs="Arial"/>
          <w:sz w:val="20"/>
          <w:szCs w:val="20"/>
        </w:rPr>
        <w:tab/>
        <w:t>al</w:t>
      </w:r>
      <w:r w:rsidRPr="006A215C">
        <w:rPr>
          <w:rFonts w:ascii="Montserrat" w:hAnsi="Montserrat" w:cs="Arial"/>
          <w:sz w:val="20"/>
          <w:szCs w:val="20"/>
        </w:rPr>
        <w:tab/>
        <w:t>Contratista</w:t>
      </w:r>
      <w:r w:rsidRPr="006A215C">
        <w:rPr>
          <w:rFonts w:ascii="Montserrat" w:hAnsi="Montserrat" w:cs="Arial"/>
          <w:sz w:val="20"/>
          <w:szCs w:val="20"/>
        </w:rPr>
        <w:tab/>
        <w:t>la</w:t>
      </w:r>
      <w:r w:rsidRPr="006A215C">
        <w:rPr>
          <w:rFonts w:ascii="Montserrat" w:hAnsi="Montserrat" w:cs="Arial"/>
          <w:sz w:val="20"/>
          <w:szCs w:val="20"/>
        </w:rPr>
        <w:tab/>
        <w:t>buena</w:t>
      </w:r>
      <w:r w:rsidRPr="006A215C">
        <w:rPr>
          <w:rFonts w:ascii="Montserrat" w:hAnsi="Montserrat" w:cs="Arial"/>
          <w:sz w:val="20"/>
          <w:szCs w:val="20"/>
        </w:rPr>
        <w:tab/>
        <w:t>pro</w:t>
      </w:r>
      <w:r w:rsidRPr="006A215C">
        <w:rPr>
          <w:rFonts w:ascii="Montserrat" w:hAnsi="Montserrat" w:cs="Arial"/>
          <w:sz w:val="20"/>
          <w:szCs w:val="20"/>
        </w:rPr>
        <w:tab/>
        <w:t>del</w:t>
      </w:r>
      <w:r w:rsidRPr="006A215C">
        <w:rPr>
          <w:rFonts w:ascii="Montserrat" w:hAnsi="Montserrat" w:cs="Arial"/>
          <w:sz w:val="20"/>
          <w:szCs w:val="20"/>
        </w:rPr>
        <w:tab/>
        <w:t>Contrato</w:t>
      </w:r>
      <w:r w:rsidRPr="006A215C">
        <w:rPr>
          <w:rFonts w:ascii="Montserrat" w:hAnsi="Montserrat" w:cs="Arial"/>
          <w:sz w:val="20"/>
          <w:szCs w:val="20"/>
        </w:rPr>
        <w:tab/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de </w:t>
      </w:r>
      <w:r w:rsidRPr="006A215C">
        <w:rPr>
          <w:rFonts w:ascii="Montserrat" w:hAnsi="Montserrat" w:cs="Arial"/>
          <w:sz w:val="20"/>
          <w:szCs w:val="20"/>
        </w:rPr>
        <w:t>Obra</w:t>
      </w:r>
      <w:r w:rsidRPr="006A215C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</w:rPr>
        <w:t>(en adelante, el “Contrato de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Obra”).</w:t>
      </w:r>
    </w:p>
    <w:p w14:paraId="79A16D7A" w14:textId="77777777" w:rsidR="00AD5D61" w:rsidRPr="006A215C" w:rsidRDefault="00AD5D61" w:rsidP="00AD5D61">
      <w:pPr>
        <w:pStyle w:val="Textoindependiente"/>
        <w:rPr>
          <w:rFonts w:ascii="Montserrat" w:hAnsi="Montserrat" w:cs="Arial"/>
        </w:rPr>
      </w:pPr>
    </w:p>
    <w:p w14:paraId="40F1E15F" w14:textId="77777777" w:rsidR="00AD5D61" w:rsidRPr="006A215C" w:rsidRDefault="00AD5D61" w:rsidP="00AD5D61">
      <w:pPr>
        <w:spacing w:before="97" w:line="235" w:lineRule="auto"/>
        <w:ind w:left="586" w:right="577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 Contrato de Obra prevé el establecimiento y funcionamiento de una Junta de Resolución de Disputas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regulada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por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Ley,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Reglamento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directivas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emitidas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por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OSCE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(en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adelante,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 “Normas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Aplicables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JRD”),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cual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tendrá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su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cargo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emisión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decisiones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caso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surjan controversias relativas al Contrato de</w:t>
      </w:r>
      <w:r w:rsidRPr="006A215C">
        <w:rPr>
          <w:rFonts w:ascii="Montserrat" w:hAnsi="Montserrat" w:cs="Arial"/>
          <w:spacing w:val="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Obra.</w:t>
      </w:r>
    </w:p>
    <w:p w14:paraId="1A5FE3B0" w14:textId="77777777" w:rsidR="00AD5D61" w:rsidRPr="006A215C" w:rsidRDefault="00AD5D61" w:rsidP="00AD5D61">
      <w:pPr>
        <w:pStyle w:val="Textoindependiente"/>
        <w:spacing w:before="1"/>
        <w:rPr>
          <w:rFonts w:ascii="Montserrat" w:hAnsi="Montserrat" w:cs="Arial"/>
        </w:rPr>
      </w:pPr>
    </w:p>
    <w:p w14:paraId="6BAE992C" w14:textId="77777777" w:rsidR="00AD5D61" w:rsidRPr="006A215C" w:rsidRDefault="00AD5D61" w:rsidP="00AD5D61">
      <w:pPr>
        <w:spacing w:line="235" w:lineRule="auto"/>
        <w:ind w:left="586" w:right="581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 Miembro de la JRD ha aceptado integrar la Junta de Resolución de Disputas del Contrato de Obra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(la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“JRD”),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los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términos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condiciones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indicados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 Normas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Aplicables</w:t>
      </w:r>
      <w:r w:rsidRPr="006A215C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 presente Contrato</w:t>
      </w:r>
      <w:r w:rsidRPr="006A215C">
        <w:rPr>
          <w:rFonts w:ascii="Montserrat" w:hAnsi="Montserrat" w:cs="Arial"/>
          <w:spacing w:val="-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Tripartito.</w:t>
      </w:r>
    </w:p>
    <w:p w14:paraId="24371CB4" w14:textId="77777777" w:rsidR="00AD5D61" w:rsidRPr="006A215C" w:rsidRDefault="00AD5D61" w:rsidP="00AD5D61">
      <w:pPr>
        <w:pStyle w:val="Textoindependiente"/>
        <w:rPr>
          <w:rFonts w:ascii="Montserrat" w:hAnsi="Montserrat" w:cs="Arial"/>
        </w:rPr>
      </w:pPr>
    </w:p>
    <w:p w14:paraId="7154F8A2" w14:textId="77777777" w:rsidR="00AD5D61" w:rsidRPr="006A215C" w:rsidRDefault="00AD5D61" w:rsidP="00AD5D61">
      <w:pPr>
        <w:ind w:left="586" w:right="586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Entidad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1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Contratista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han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aceptado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Miembro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integre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JRD,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los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términos y condiciones indicados en las Normas Aplicables y el presente</w:t>
      </w:r>
      <w:r w:rsidRPr="006A215C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Contrato.</w:t>
      </w:r>
    </w:p>
    <w:p w14:paraId="63D3577C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3DD01AF8" w14:textId="77777777" w:rsidR="00AD5D61" w:rsidRPr="006A215C" w:rsidRDefault="00AD5D61" w:rsidP="00AD5D61">
      <w:pPr>
        <w:spacing w:line="237" w:lineRule="auto"/>
        <w:ind w:left="586" w:right="578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propósito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es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procurar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prevenir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pacing w:val="-7"/>
          <w:sz w:val="20"/>
          <w:szCs w:val="20"/>
        </w:rPr>
        <w:t>controversias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relativas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al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Contrato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Obra y,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 caso, resolver imparcialmente las controversias que surjan, emitiendo decisiones relativas a las mismas,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cuales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serán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vinculantes,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pero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no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finales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conforme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disponen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normas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aplicables a las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JRD.</w:t>
      </w:r>
    </w:p>
    <w:p w14:paraId="73A77DA6" w14:textId="77777777" w:rsidR="00AD5D61" w:rsidRPr="006A215C" w:rsidRDefault="00AD5D61" w:rsidP="00AD5D61">
      <w:pPr>
        <w:pStyle w:val="Textoindependiente"/>
        <w:spacing w:before="2"/>
        <w:rPr>
          <w:rFonts w:ascii="Montserrat" w:hAnsi="Montserrat" w:cs="Arial"/>
        </w:rPr>
      </w:pPr>
    </w:p>
    <w:p w14:paraId="7B8C362C" w14:textId="77777777" w:rsidR="00AD5D61" w:rsidRPr="006A215C" w:rsidRDefault="00AD5D61" w:rsidP="00AD5D61">
      <w:pPr>
        <w:spacing w:line="235" w:lineRule="auto"/>
        <w:ind w:left="586" w:right="586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El/los miembro/s de la JRD declara/n que, no se encuentra/n impedido/s y posee/n la capacidad necesaria para participar como miembro/s de la JRD conforme a lo establecido en la Ley, el Reglamento y el presente Contrato Tripartito.</w:t>
      </w:r>
    </w:p>
    <w:p w14:paraId="4D073357" w14:textId="77777777" w:rsidR="00AD5D61" w:rsidRPr="006A215C" w:rsidRDefault="00AD5D61" w:rsidP="00AD5D61">
      <w:pPr>
        <w:pStyle w:val="Textoindependiente"/>
        <w:spacing w:before="4"/>
        <w:rPr>
          <w:rFonts w:ascii="Montserrat" w:hAnsi="Montserrat" w:cs="Arial"/>
        </w:rPr>
      </w:pPr>
    </w:p>
    <w:p w14:paraId="2849661A" w14:textId="77777777" w:rsidR="0073772C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>SEGUNDA</w:t>
      </w:r>
      <w:r w:rsidR="00EB74C4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22DEB097" w14:textId="77777777" w:rsidR="00AD5D61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OBJETO</w:t>
      </w:r>
    </w:p>
    <w:p w14:paraId="54294CB9" w14:textId="77777777" w:rsidR="00AD5D61" w:rsidRPr="006A215C" w:rsidRDefault="00AD5D61" w:rsidP="00AD5D61">
      <w:pPr>
        <w:pStyle w:val="Textoindependiente"/>
        <w:spacing w:before="7"/>
        <w:rPr>
          <w:rFonts w:ascii="Montserrat" w:hAnsi="Montserrat" w:cs="Arial"/>
          <w:b/>
        </w:rPr>
      </w:pPr>
    </w:p>
    <w:p w14:paraId="4F713411" w14:textId="77777777" w:rsidR="00AD5D61" w:rsidRPr="006A215C" w:rsidRDefault="00AD5D61" w:rsidP="00D84D19">
      <w:pPr>
        <w:spacing w:line="235" w:lineRule="auto"/>
        <w:ind w:left="586" w:right="572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lastRenderedPageBreak/>
        <w:t>Por</w:t>
      </w:r>
      <w:r w:rsidRPr="006A215C">
        <w:rPr>
          <w:rFonts w:ascii="Montserrat" w:hAnsi="Montserrat" w:cs="Arial"/>
          <w:spacing w:val="-2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presente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Contrato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Tripartito,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Entidad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Contratista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contratan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los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servicios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del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miembro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 la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JRD,</w:t>
      </w:r>
      <w:r w:rsidRPr="006A215C">
        <w:rPr>
          <w:rFonts w:ascii="Montserrat" w:hAnsi="Montserrat" w:cs="Arial"/>
          <w:spacing w:val="-2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individualmente,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</w:t>
      </w:r>
      <w:r w:rsidRPr="006A215C">
        <w:rPr>
          <w:rFonts w:ascii="Montserrat" w:hAnsi="Montserrat" w:cs="Arial"/>
          <w:spacing w:val="-2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fin</w:t>
      </w:r>
      <w:r w:rsidRPr="006A215C">
        <w:rPr>
          <w:rFonts w:ascii="Montserrat" w:hAnsi="Montserrat" w:cs="Arial"/>
          <w:spacing w:val="-2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2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preste</w:t>
      </w:r>
      <w:r w:rsidRPr="006A215C">
        <w:rPr>
          <w:rFonts w:ascii="Montserrat" w:hAnsi="Montserrat" w:cs="Arial"/>
          <w:spacing w:val="-2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2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manera</w:t>
      </w:r>
      <w:r w:rsidRPr="006A215C">
        <w:rPr>
          <w:rFonts w:ascii="Montserrat" w:hAnsi="Montserrat" w:cs="Arial"/>
          <w:spacing w:val="-2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independiente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servicio</w:t>
      </w:r>
      <w:r w:rsidRPr="006A215C">
        <w:rPr>
          <w:rFonts w:ascii="Montserrat" w:hAnsi="Montserrat" w:cs="Arial"/>
          <w:spacing w:val="-2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24"/>
          <w:sz w:val="20"/>
          <w:szCs w:val="20"/>
        </w:rPr>
        <w:t xml:space="preserve"> </w:t>
      </w:r>
      <w:r w:rsidR="00D84D19" w:rsidRPr="006A215C">
        <w:rPr>
          <w:rFonts w:ascii="Montserrat" w:hAnsi="Montserrat" w:cs="Arial"/>
          <w:sz w:val="20"/>
          <w:szCs w:val="20"/>
        </w:rPr>
        <w:t xml:space="preserve">prevención </w:t>
      </w:r>
      <w:r w:rsidRPr="006A215C">
        <w:rPr>
          <w:rFonts w:ascii="Montserrat" w:hAnsi="Montserrat" w:cs="Arial"/>
          <w:sz w:val="20"/>
          <w:szCs w:val="20"/>
        </w:rPr>
        <w:t>y Decisión de las controversias relativas al Contrato de Obra como integrante de la JRD.</w:t>
      </w:r>
    </w:p>
    <w:p w14:paraId="44E7485E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77D00FF8" w14:textId="77777777" w:rsidR="00AD5D61" w:rsidRPr="006A215C" w:rsidRDefault="00AD5D61" w:rsidP="00AD5D61">
      <w:pPr>
        <w:spacing w:line="235" w:lineRule="auto"/>
        <w:ind w:left="586" w:right="577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Cada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Miembro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asume</w:t>
      </w:r>
      <w:r w:rsidRPr="006A215C">
        <w:rPr>
          <w:rFonts w:ascii="Montserrat" w:hAnsi="Montserrat" w:cs="Arial"/>
          <w:spacing w:val="-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obligaciones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le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corresponden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manera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individual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no es responsable por la actuación de los otros Miembros de la</w:t>
      </w:r>
      <w:r w:rsidRPr="006A215C">
        <w:rPr>
          <w:rFonts w:ascii="Montserrat" w:hAnsi="Montserrat" w:cs="Arial"/>
          <w:spacing w:val="-3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JRD.</w:t>
      </w:r>
    </w:p>
    <w:p w14:paraId="0401846D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4941E94B" w14:textId="77777777" w:rsidR="00AD5D61" w:rsidRPr="006A215C" w:rsidRDefault="00AD5D61" w:rsidP="00AD5D61">
      <w:pPr>
        <w:spacing w:before="1" w:line="232" w:lineRule="auto"/>
        <w:ind w:left="586" w:right="577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acciones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despliegue</w:t>
      </w:r>
      <w:r w:rsidRPr="006A215C">
        <w:rPr>
          <w:rFonts w:ascii="Montserrat" w:hAnsi="Montserrat" w:cs="Arial"/>
          <w:spacing w:val="-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miembro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JRD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para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cumplir</w:t>
      </w:r>
      <w:r w:rsidRPr="006A215C">
        <w:rPr>
          <w:rFonts w:ascii="Montserrat" w:hAnsi="Montserrat" w:cs="Arial"/>
          <w:spacing w:val="-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</w:t>
      </w:r>
      <w:r w:rsidRPr="006A215C">
        <w:rPr>
          <w:rFonts w:ascii="Montserrat" w:hAnsi="Montserrat" w:cs="Arial"/>
          <w:spacing w:val="-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las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obligaciones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asume en virtud</w:t>
      </w:r>
      <w:r w:rsidRPr="006A215C">
        <w:rPr>
          <w:rFonts w:ascii="Montserrat" w:hAnsi="Montserrat" w:cs="Arial"/>
          <w:spacing w:val="-2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del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presente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Contrato,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serán</w:t>
      </w:r>
      <w:r w:rsidRPr="006A215C">
        <w:rPr>
          <w:rFonts w:ascii="Montserrat" w:hAnsi="Montserrat" w:cs="Arial"/>
          <w:spacing w:val="-1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desarrolladas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bajo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su</w:t>
      </w:r>
      <w:r w:rsidRPr="006A215C">
        <w:rPr>
          <w:rFonts w:ascii="Montserrat" w:hAnsi="Montserrat" w:cs="Arial"/>
          <w:spacing w:val="-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propia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cuenta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riesgo.</w:t>
      </w:r>
    </w:p>
    <w:p w14:paraId="009FB5B8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0A0B14A9" w14:textId="77777777" w:rsidR="0073772C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TERCERA </w:t>
      </w:r>
      <w:r w:rsidR="00EB74C4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66244F71" w14:textId="77777777" w:rsidR="00AD5D61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OBLIGACIONES DEL MIEMBRO DE LA JRD</w:t>
      </w:r>
    </w:p>
    <w:p w14:paraId="1A08824C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  <w:b/>
        </w:rPr>
      </w:pPr>
    </w:p>
    <w:p w14:paraId="537B707B" w14:textId="77777777" w:rsidR="00AD5D61" w:rsidRPr="006A215C" w:rsidRDefault="00AD5D61" w:rsidP="00AD5D61">
      <w:pPr>
        <w:spacing w:before="1" w:line="235" w:lineRule="auto"/>
        <w:ind w:left="586" w:right="628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El/los Miembro(s) debe(n) cumplir con todos los lineamientos establecidos en la Directiva, con especial énfasis a los lineamientos de ética, los mismos que se tienen por reproducidos plenamente para los efectos de este contrato.</w:t>
      </w:r>
    </w:p>
    <w:p w14:paraId="4196F47A" w14:textId="77777777" w:rsidR="00AD5D61" w:rsidRPr="006A215C" w:rsidRDefault="00AD5D61" w:rsidP="00AD5D61">
      <w:pPr>
        <w:pStyle w:val="Textoindependiente"/>
        <w:spacing w:before="3"/>
        <w:rPr>
          <w:rFonts w:ascii="Montserrat" w:hAnsi="Montserrat" w:cs="Arial"/>
        </w:rPr>
      </w:pPr>
    </w:p>
    <w:p w14:paraId="572DC556" w14:textId="77777777" w:rsidR="00AD5D61" w:rsidRPr="006A215C" w:rsidRDefault="00AD5D61" w:rsidP="00AD5D61">
      <w:pPr>
        <w:spacing w:line="235" w:lineRule="auto"/>
        <w:ind w:left="586" w:right="625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Queda expresamente establecido que, en virtud del presente Contrato Tripartito, ni la Entidad</w:t>
      </w:r>
      <w:r w:rsidRPr="006A215C">
        <w:rPr>
          <w:rFonts w:ascii="Montserrat" w:hAnsi="Montserrat" w:cs="Arial"/>
          <w:spacing w:val="-3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ni el Contratista otorgan facultades de representación al Miembro de la JRD ni a la JRD ante cualquier autoridad o terceros, no pudiendo consecuentemente ni el Miembro de la JRD ni la JRD asumir representación alguna de la Entidad o el</w:t>
      </w:r>
      <w:r w:rsidRPr="006A215C">
        <w:rPr>
          <w:rFonts w:ascii="Montserrat" w:hAnsi="Montserrat" w:cs="Arial"/>
          <w:spacing w:val="-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Contratista.</w:t>
      </w:r>
    </w:p>
    <w:p w14:paraId="11F845FE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7CA1DB44" w14:textId="77777777" w:rsidR="00AD5D61" w:rsidRPr="006A215C" w:rsidRDefault="00AD5D61" w:rsidP="00AD5D61">
      <w:pPr>
        <w:spacing w:line="235" w:lineRule="auto"/>
        <w:ind w:left="586" w:right="630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Se deja expresa constancia que los servicios prestados a favor de la Entidad y el Contratista no conllevan una dedicación exclusiva, por lo que el Miembro de la JRD podrá dedicarse a prestar sus servicios a cualquier otra persona natural o jurídica que considere pertinente en la medida que no interfiera con el presente Contrato Tripartito.</w:t>
      </w:r>
    </w:p>
    <w:p w14:paraId="6865B02B" w14:textId="77777777" w:rsidR="00AD5D61" w:rsidRPr="006A215C" w:rsidRDefault="00AD5D61" w:rsidP="00AD5D61">
      <w:pPr>
        <w:pStyle w:val="Textoindependiente"/>
        <w:spacing w:before="5"/>
        <w:rPr>
          <w:rFonts w:ascii="Montserrat" w:hAnsi="Montserrat" w:cs="Arial"/>
        </w:rPr>
      </w:pPr>
    </w:p>
    <w:p w14:paraId="20245430" w14:textId="77777777" w:rsidR="0073772C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>CUARTA</w:t>
      </w:r>
      <w:r w:rsidR="00EB74C4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2CBE84DD" w14:textId="77777777" w:rsidR="00AD5D61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CONTRAPRESTACIÓN Y FORMA DE PAGO</w:t>
      </w:r>
    </w:p>
    <w:p w14:paraId="23FBDA71" w14:textId="77777777" w:rsidR="00AD5D61" w:rsidRPr="006A215C" w:rsidRDefault="00AD5D61" w:rsidP="00AD5D61">
      <w:pPr>
        <w:spacing w:line="235" w:lineRule="auto"/>
        <w:ind w:left="586" w:right="635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Como contraprestación por el desarrollo de los servicios indicados en el presente Contrato, la Entidad y el Contratista se obligan a pagar al Miembro de la JRD los honorarios mensuales de gestión y los gastos de desplazamiento y otros que correspondan, así como los gastos administrativos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del</w:t>
      </w:r>
      <w:r w:rsidRPr="006A215C">
        <w:rPr>
          <w:rFonts w:ascii="Montserrat" w:hAnsi="Montserrat" w:cs="Arial"/>
          <w:spacing w:val="-1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Centro,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según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</w:t>
      </w:r>
      <w:r w:rsidRPr="006A215C">
        <w:rPr>
          <w:rFonts w:ascii="Montserrat" w:hAnsi="Montserrat" w:cs="Arial"/>
          <w:spacing w:val="-1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establecido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Reglamento</w:t>
      </w:r>
      <w:r w:rsidRPr="006A215C">
        <w:rPr>
          <w:rFonts w:ascii="Montserrat" w:hAnsi="Montserrat" w:cs="Arial"/>
          <w:spacing w:val="-15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y</w:t>
      </w:r>
      <w:r w:rsidRPr="006A215C">
        <w:rPr>
          <w:rFonts w:ascii="Montserrat" w:hAnsi="Montserrat" w:cs="Arial"/>
          <w:spacing w:val="-1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</w:t>
      </w:r>
      <w:r w:rsidRPr="006A215C">
        <w:rPr>
          <w:rFonts w:ascii="Montserrat" w:hAnsi="Montserrat" w:cs="Arial"/>
          <w:spacing w:val="-14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determinado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por</w:t>
      </w:r>
      <w:r w:rsidRPr="006A215C">
        <w:rPr>
          <w:rFonts w:ascii="Montserrat" w:hAnsi="Montserrat" w:cs="Arial"/>
          <w:spacing w:val="-13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el</w:t>
      </w:r>
      <w:r w:rsidRPr="006A215C">
        <w:rPr>
          <w:rFonts w:ascii="Montserrat" w:hAnsi="Montserrat" w:cs="Arial"/>
          <w:spacing w:val="-16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Centro.</w:t>
      </w:r>
    </w:p>
    <w:p w14:paraId="0FF7F7D2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36EAF3CE" w14:textId="77777777" w:rsidR="00AD5D61" w:rsidRPr="006A215C" w:rsidRDefault="00AD5D61" w:rsidP="00AD5D61">
      <w:pPr>
        <w:spacing w:line="235" w:lineRule="auto"/>
        <w:ind w:left="586" w:right="629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Las Partes acuerdan que no habrá lugar al pago de bonificaciones extraordinarias al Miembro de la JRD. En el mismo sentido, el Miembro de la JRD se obliga a no recibir bajo el presente Contrato Tripartito cualquier tipo de bonificación, comisión, porcentaje o pago adicional de cualquier naturaleza en adición a los conceptos indicados en el párrafo precedente.</w:t>
      </w:r>
    </w:p>
    <w:p w14:paraId="6E97E85F" w14:textId="77777777" w:rsidR="00AD5D61" w:rsidRPr="006A215C" w:rsidRDefault="00AD5D61" w:rsidP="00AD5D61">
      <w:pPr>
        <w:pStyle w:val="Textoindependiente"/>
        <w:rPr>
          <w:rFonts w:ascii="Montserrat" w:hAnsi="Montserrat" w:cs="Arial"/>
        </w:rPr>
      </w:pPr>
    </w:p>
    <w:p w14:paraId="54BA69BD" w14:textId="77777777" w:rsidR="0073772C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D84D19" w:rsidRPr="006A215C">
        <w:rPr>
          <w:rFonts w:ascii="Montserrat" w:hAnsi="Montserrat" w:cs="Arial"/>
          <w:b/>
          <w:sz w:val="20"/>
          <w:szCs w:val="20"/>
          <w:u w:val="single" w:color="792423"/>
        </w:rPr>
        <w:t>QUINTA</w:t>
      </w:r>
      <w:r w:rsidR="00EB74C4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14C8D2CB" w14:textId="27FF3BEE" w:rsidR="00AD5D61" w:rsidRPr="00026A49" w:rsidRDefault="00AD5D61" w:rsidP="00026A49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PLAZO</w:t>
      </w:r>
    </w:p>
    <w:p w14:paraId="29B3F77A" w14:textId="05AAD8EE" w:rsidR="00D84D19" w:rsidRPr="00026A49" w:rsidRDefault="00AD5D61" w:rsidP="00026A49">
      <w:pPr>
        <w:spacing w:line="235" w:lineRule="auto"/>
        <w:ind w:left="586" w:right="638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El/los Miembro(s) de la JRD prestará sus servicios desde la suscripción del Acta de Inicio de Funciones hasta la recepción total de la Obra.</w:t>
      </w:r>
    </w:p>
    <w:p w14:paraId="7829B96A" w14:textId="77777777" w:rsidR="0073772C" w:rsidRPr="006A215C" w:rsidRDefault="0073772C" w:rsidP="00AD5D61">
      <w:pPr>
        <w:tabs>
          <w:tab w:val="left" w:pos="3162"/>
        </w:tabs>
        <w:ind w:left="586"/>
        <w:rPr>
          <w:rFonts w:ascii="Montserrat" w:hAnsi="Montserrat" w:cs="Arial"/>
          <w:b/>
          <w:sz w:val="20"/>
          <w:szCs w:val="20"/>
        </w:rPr>
      </w:pPr>
    </w:p>
    <w:p w14:paraId="73BB1D41" w14:textId="77777777" w:rsidR="0073772C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SEXTA </w:t>
      </w:r>
      <w:r w:rsidR="00EB74C4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6C5E294B" w14:textId="77777777" w:rsidR="00AD5D61" w:rsidRPr="006A215C" w:rsidRDefault="00AD5D61" w:rsidP="00EB74C4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FINALIZACIÓN DEL CONTRATO</w:t>
      </w:r>
    </w:p>
    <w:p w14:paraId="736304A0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  <w:b/>
        </w:rPr>
      </w:pPr>
    </w:p>
    <w:p w14:paraId="38B55AFF" w14:textId="77777777" w:rsidR="00AD5D61" w:rsidRPr="006A215C" w:rsidRDefault="00AD5D61" w:rsidP="00802639">
      <w:pPr>
        <w:pStyle w:val="Prrafodelista"/>
        <w:numPr>
          <w:ilvl w:val="0"/>
          <w:numId w:val="46"/>
        </w:num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szCs w:val="20"/>
        </w:rPr>
        <w:t>Las Partes establecen, de mutuo acuerdo, las causales y el procedimiento de resolución del presente contrato:</w:t>
      </w:r>
    </w:p>
    <w:p w14:paraId="2070BFA1" w14:textId="77777777" w:rsidR="00DE64BF" w:rsidRPr="006A215C" w:rsidRDefault="00DE64BF" w:rsidP="00DE64BF">
      <w:pPr>
        <w:pStyle w:val="Prrafodelista"/>
        <w:numPr>
          <w:ilvl w:val="0"/>
          <w:numId w:val="0"/>
        </w:numPr>
        <w:tabs>
          <w:tab w:val="left" w:pos="1306"/>
          <w:tab w:val="left" w:pos="1307"/>
        </w:tabs>
        <w:adjustRightInd/>
        <w:spacing w:line="235" w:lineRule="auto"/>
        <w:ind w:left="1080" w:right="633"/>
        <w:jc w:val="both"/>
        <w:rPr>
          <w:rFonts w:ascii="Montserrat" w:hAnsi="Montserrat" w:cs="Arial"/>
          <w:szCs w:val="20"/>
        </w:rPr>
      </w:pPr>
    </w:p>
    <w:p w14:paraId="207458E9" w14:textId="77777777" w:rsidR="00DE64BF" w:rsidRPr="006A215C" w:rsidRDefault="00DE64BF" w:rsidP="00802639">
      <w:pPr>
        <w:pStyle w:val="Prrafodelista"/>
        <w:numPr>
          <w:ilvl w:val="0"/>
          <w:numId w:val="47"/>
        </w:num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Cs w:val="20"/>
        </w:rPr>
      </w:pPr>
    </w:p>
    <w:p w14:paraId="2A8398D2" w14:textId="77777777" w:rsidR="00DE64BF" w:rsidRPr="006A215C" w:rsidRDefault="00DE64BF" w:rsidP="00802639">
      <w:pPr>
        <w:pStyle w:val="Prrafodelista"/>
        <w:numPr>
          <w:ilvl w:val="0"/>
          <w:numId w:val="47"/>
        </w:num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Cs w:val="20"/>
        </w:rPr>
      </w:pPr>
    </w:p>
    <w:p w14:paraId="158A7048" w14:textId="77777777" w:rsidR="00DE64BF" w:rsidRPr="006A215C" w:rsidRDefault="00DE64BF" w:rsidP="00DE64BF">
      <w:p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 w:val="20"/>
          <w:szCs w:val="20"/>
        </w:rPr>
      </w:pPr>
    </w:p>
    <w:p w14:paraId="7B023246" w14:textId="77777777" w:rsidR="00DE64BF" w:rsidRPr="006A215C" w:rsidRDefault="00DE64BF" w:rsidP="00802639">
      <w:pPr>
        <w:pStyle w:val="Prrafodelista"/>
        <w:numPr>
          <w:ilvl w:val="0"/>
          <w:numId w:val="46"/>
        </w:num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szCs w:val="20"/>
        </w:rPr>
        <w:t>En cualquier momento y de manera conjunta, previa notificación con siete (7) días de anticipación, las partes podrán dejar sin efecto el Contrato Tripartito con uno o más miembros de la JRD sin expresión de causa y sin incurrir en más responsabilidad que el pago de los eventuales honorarios pendientes por los servicios prestados hasta la fecha de resolución.</w:t>
      </w:r>
    </w:p>
    <w:p w14:paraId="1E4FA982" w14:textId="77777777" w:rsidR="00DE64BF" w:rsidRPr="006A215C" w:rsidRDefault="00DE64BF" w:rsidP="00802639">
      <w:pPr>
        <w:pStyle w:val="Prrafodelista"/>
        <w:numPr>
          <w:ilvl w:val="0"/>
          <w:numId w:val="46"/>
        </w:numPr>
        <w:tabs>
          <w:tab w:val="left" w:pos="1306"/>
          <w:tab w:val="left" w:pos="1307"/>
        </w:tabs>
        <w:adjustRightInd/>
        <w:spacing w:line="235" w:lineRule="auto"/>
        <w:ind w:right="633"/>
        <w:jc w:val="both"/>
        <w:rPr>
          <w:rFonts w:ascii="Montserrat" w:hAnsi="Montserrat" w:cs="Arial"/>
          <w:szCs w:val="20"/>
        </w:rPr>
      </w:pPr>
      <w:r w:rsidRPr="006A215C">
        <w:rPr>
          <w:rFonts w:ascii="Montserrat" w:hAnsi="Montserrat" w:cs="Arial"/>
          <w:szCs w:val="20"/>
        </w:rPr>
        <w:t>En cualquier momento, un miembro de la JRD, previa notificación con quince (15) días de anticipación, podrá dar por concluido su contrato con las partes, sin expresión de causa y sin mayor responsabilidad que devolver los eventuales honorarios pagados por servicios no prestados.</w:t>
      </w:r>
    </w:p>
    <w:p w14:paraId="7126A04A" w14:textId="77777777" w:rsidR="00DE64BF" w:rsidRPr="006A215C" w:rsidRDefault="00DE64BF" w:rsidP="00DE64BF">
      <w:pPr>
        <w:pStyle w:val="Prrafodelista"/>
        <w:numPr>
          <w:ilvl w:val="0"/>
          <w:numId w:val="0"/>
        </w:numPr>
        <w:tabs>
          <w:tab w:val="left" w:pos="1306"/>
          <w:tab w:val="left" w:pos="1307"/>
        </w:tabs>
        <w:adjustRightInd/>
        <w:spacing w:after="0" w:line="235" w:lineRule="auto"/>
        <w:ind w:left="1306" w:right="633"/>
        <w:jc w:val="both"/>
        <w:rPr>
          <w:rFonts w:ascii="Montserrat" w:hAnsi="Montserrat" w:cs="Arial"/>
          <w:szCs w:val="20"/>
        </w:rPr>
      </w:pPr>
    </w:p>
    <w:p w14:paraId="71E01C55" w14:textId="77777777" w:rsidR="00AD5D61" w:rsidRPr="006A215C" w:rsidRDefault="00AD5D61" w:rsidP="00AD5D61">
      <w:pPr>
        <w:pStyle w:val="Textoindependiente"/>
        <w:spacing w:before="6"/>
        <w:rPr>
          <w:rFonts w:ascii="Montserrat" w:hAnsi="Montserrat" w:cs="Arial"/>
        </w:rPr>
      </w:pPr>
    </w:p>
    <w:p w14:paraId="3DABE6FC" w14:textId="77777777" w:rsidR="0073772C" w:rsidRPr="006A215C" w:rsidRDefault="00AD5D61" w:rsidP="002D55EB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>SÉPTIMA</w:t>
      </w:r>
      <w:r w:rsidR="002D55EB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06C92000" w14:textId="77777777" w:rsidR="00AD5D61" w:rsidRPr="006A215C" w:rsidRDefault="00AD5D61" w:rsidP="002D55EB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</w:rPr>
      </w:pPr>
      <w:r w:rsidRPr="006A215C">
        <w:rPr>
          <w:rFonts w:ascii="Montserrat" w:hAnsi="Montserrat" w:cs="Arial"/>
          <w:b/>
          <w:sz w:val="20"/>
          <w:szCs w:val="20"/>
        </w:rPr>
        <w:t>SOLUCIÓN DE CONTROVERSIAS</w:t>
      </w:r>
    </w:p>
    <w:p w14:paraId="6CDD5A4B" w14:textId="77777777" w:rsidR="00AD5D61" w:rsidRPr="006A215C" w:rsidRDefault="00AD5D61" w:rsidP="00AD5D61">
      <w:pPr>
        <w:spacing w:line="232" w:lineRule="auto"/>
        <w:ind w:left="586" w:right="973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Las Partes establecen, de mutuo acuerdo, los medios de solución de controversias que estiman pertinentes, pudiendo incluirse la conciliación y/o el arbitraje.</w:t>
      </w:r>
    </w:p>
    <w:p w14:paraId="02DDD53A" w14:textId="77777777" w:rsidR="00AD5D61" w:rsidRPr="006A215C" w:rsidRDefault="00AD5D61" w:rsidP="00AD5D61">
      <w:pPr>
        <w:pStyle w:val="Textoindependiente"/>
        <w:spacing w:before="2"/>
        <w:rPr>
          <w:rFonts w:ascii="Montserrat" w:hAnsi="Montserrat" w:cs="Arial"/>
        </w:rPr>
      </w:pPr>
    </w:p>
    <w:p w14:paraId="1349CDCB" w14:textId="77777777" w:rsidR="0073772C" w:rsidRPr="006A215C" w:rsidRDefault="00AD5D61" w:rsidP="002D55EB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val="single" w:color="792423"/>
        </w:rPr>
      </w:pPr>
      <w:r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CLÁUSULA </w:t>
      </w:r>
      <w:r w:rsidR="0073772C" w:rsidRPr="006A215C">
        <w:rPr>
          <w:rFonts w:ascii="Montserrat" w:hAnsi="Montserrat" w:cs="Arial"/>
          <w:b/>
          <w:sz w:val="20"/>
          <w:szCs w:val="20"/>
          <w:u w:val="single" w:color="792423"/>
        </w:rPr>
        <w:t xml:space="preserve">OCTAVA </w:t>
      </w:r>
      <w:r w:rsidR="002D55EB" w:rsidRPr="006A215C">
        <w:rPr>
          <w:rFonts w:ascii="Montserrat" w:hAnsi="Montserrat" w:cs="Arial"/>
          <w:b/>
          <w:sz w:val="20"/>
          <w:szCs w:val="20"/>
          <w:u w:val="single" w:color="792423"/>
        </w:rPr>
        <w:tab/>
      </w:r>
    </w:p>
    <w:p w14:paraId="11688F50" w14:textId="77777777" w:rsidR="00AD5D61" w:rsidRPr="006A215C" w:rsidRDefault="0073772C" w:rsidP="002D55EB">
      <w:pPr>
        <w:tabs>
          <w:tab w:val="right" w:pos="8789"/>
        </w:tabs>
        <w:spacing w:line="480" w:lineRule="auto"/>
        <w:ind w:left="586"/>
        <w:rPr>
          <w:rFonts w:ascii="Montserrat" w:hAnsi="Montserrat" w:cs="Arial"/>
          <w:b/>
          <w:sz w:val="20"/>
          <w:szCs w:val="20"/>
          <w:u w:color="792423"/>
        </w:rPr>
      </w:pPr>
      <w:r w:rsidRPr="006A215C">
        <w:rPr>
          <w:rFonts w:ascii="Montserrat" w:hAnsi="Montserrat" w:cs="Arial"/>
          <w:b/>
          <w:sz w:val="20"/>
          <w:szCs w:val="20"/>
          <w:u w:color="792423"/>
        </w:rPr>
        <w:t>DOMICILIO</w:t>
      </w:r>
    </w:p>
    <w:p w14:paraId="734E9AC5" w14:textId="77777777" w:rsidR="00AD5D61" w:rsidRPr="006A215C" w:rsidRDefault="00AD5D61" w:rsidP="00AD5D61">
      <w:pPr>
        <w:spacing w:line="235" w:lineRule="auto"/>
        <w:ind w:left="586" w:right="969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Las Partes señalan como sus domicilios los que aparecen en la introducción del presente documento,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siendo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entendido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que</w:t>
      </w:r>
      <w:r w:rsidRPr="006A215C">
        <w:rPr>
          <w:rFonts w:ascii="Montserrat" w:hAnsi="Montserrat" w:cs="Arial"/>
          <w:spacing w:val="-1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sólo</w:t>
      </w:r>
      <w:r w:rsidRPr="006A215C">
        <w:rPr>
          <w:rFonts w:ascii="Montserrat" w:hAnsi="Montserrat" w:cs="Arial"/>
          <w:spacing w:val="-7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podrán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ser</w:t>
      </w:r>
      <w:r w:rsidRPr="006A215C">
        <w:rPr>
          <w:rFonts w:ascii="Montserrat" w:hAnsi="Montserrat" w:cs="Arial"/>
          <w:spacing w:val="-8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modificados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previa</w:t>
      </w:r>
      <w:r w:rsidRPr="006A215C">
        <w:rPr>
          <w:rFonts w:ascii="Montserrat" w:hAnsi="Montserrat" w:cs="Arial"/>
          <w:spacing w:val="-9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comunicación</w:t>
      </w:r>
      <w:r w:rsidRPr="006A215C">
        <w:rPr>
          <w:rFonts w:ascii="Montserrat" w:hAnsi="Montserrat" w:cs="Arial"/>
          <w:spacing w:val="-10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cursada por la Parte interesada al Centro, con una anticipación no menor de siete (7) días hábiles anteriores a la variación efectiva del</w:t>
      </w:r>
      <w:r w:rsidRPr="006A215C">
        <w:rPr>
          <w:rFonts w:ascii="Montserrat" w:hAnsi="Montserrat" w:cs="Arial"/>
          <w:spacing w:val="-1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domicilio.</w:t>
      </w:r>
    </w:p>
    <w:p w14:paraId="299465F0" w14:textId="77777777" w:rsidR="00AD5D61" w:rsidRPr="006A215C" w:rsidRDefault="00AD5D61" w:rsidP="00AD5D61">
      <w:pPr>
        <w:pStyle w:val="Textoindependiente"/>
        <w:spacing w:before="7"/>
        <w:rPr>
          <w:rFonts w:ascii="Montserrat" w:hAnsi="Montserrat" w:cs="Arial"/>
        </w:rPr>
      </w:pPr>
    </w:p>
    <w:p w14:paraId="3D177118" w14:textId="77777777" w:rsidR="00AD5D61" w:rsidRPr="006A215C" w:rsidRDefault="00AD5D61" w:rsidP="00AD5D61">
      <w:pPr>
        <w:spacing w:line="237" w:lineRule="auto"/>
        <w:ind w:left="586" w:right="985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Si no se observan estas formalidades para el cambio del domicilio, surtirán efecto las comunicaciones que se dirijan al domicilio señalado en la introducción del presente documento.</w:t>
      </w:r>
    </w:p>
    <w:p w14:paraId="475A7571" w14:textId="77777777" w:rsidR="00AD5D61" w:rsidRPr="006A215C" w:rsidRDefault="00AD5D61" w:rsidP="00AD5D61">
      <w:pPr>
        <w:pStyle w:val="Textoindependiente"/>
        <w:spacing w:before="1"/>
        <w:rPr>
          <w:rFonts w:ascii="Montserrat" w:hAnsi="Montserrat" w:cs="Arial"/>
        </w:rPr>
      </w:pPr>
    </w:p>
    <w:p w14:paraId="74585414" w14:textId="77777777" w:rsidR="00AD5D61" w:rsidRPr="006A215C" w:rsidRDefault="00AD5D61" w:rsidP="00AD5D61">
      <w:pPr>
        <w:spacing w:line="230" w:lineRule="auto"/>
        <w:ind w:left="586" w:right="976"/>
        <w:jc w:val="both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Cualquier modificación, aclaración, ampliación o resolución del presente Contrato deberá necesariamente constar por escrito, para que tenga validez entre las Partes.</w:t>
      </w:r>
    </w:p>
    <w:p w14:paraId="7B9E6FE9" w14:textId="77777777" w:rsidR="00AD5D61" w:rsidRPr="006A215C" w:rsidRDefault="00AD5D61" w:rsidP="00AD5D61">
      <w:pPr>
        <w:pStyle w:val="Textoindependiente"/>
        <w:spacing w:before="2"/>
        <w:rPr>
          <w:rFonts w:ascii="Montserrat" w:hAnsi="Montserrat" w:cs="Arial"/>
        </w:rPr>
      </w:pPr>
    </w:p>
    <w:p w14:paraId="0838262C" w14:textId="77777777" w:rsidR="00AD5D61" w:rsidRPr="006A215C" w:rsidRDefault="00AD5D61" w:rsidP="00AD5D61">
      <w:pPr>
        <w:tabs>
          <w:tab w:val="left" w:pos="1635"/>
          <w:tab w:val="left" w:pos="3881"/>
        </w:tabs>
        <w:spacing w:line="465" w:lineRule="auto"/>
        <w:ind w:left="586" w:right="4699"/>
        <w:rPr>
          <w:rFonts w:ascii="Montserrat" w:hAnsi="Montserrat" w:cs="Arial"/>
          <w:sz w:val="20"/>
          <w:szCs w:val="20"/>
        </w:rPr>
      </w:pPr>
      <w:r w:rsidRPr="006A215C">
        <w:rPr>
          <w:rFonts w:ascii="Montserrat" w:hAnsi="Montserrat" w:cs="Arial"/>
          <w:sz w:val="20"/>
          <w:szCs w:val="20"/>
        </w:rPr>
        <w:t>Firmado en ejemplares en señal de conformidad. A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los</w:t>
      </w:r>
      <w:r w:rsidRPr="006A215C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</w:rPr>
        <w:t>días, del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mes de</w:t>
      </w:r>
      <w:r w:rsidRPr="006A215C">
        <w:rPr>
          <w:rFonts w:ascii="Montserrat" w:hAnsi="Montserrat" w:cs="Arial"/>
          <w:sz w:val="20"/>
          <w:szCs w:val="20"/>
          <w:u w:val="single"/>
        </w:rPr>
        <w:t xml:space="preserve"> </w:t>
      </w:r>
      <w:r w:rsidRPr="006A215C">
        <w:rPr>
          <w:rFonts w:ascii="Montserrat" w:hAnsi="Montserrat" w:cs="Arial"/>
          <w:sz w:val="20"/>
          <w:szCs w:val="20"/>
          <w:u w:val="single"/>
        </w:rPr>
        <w:tab/>
      </w:r>
      <w:r w:rsidRPr="006A215C">
        <w:rPr>
          <w:rFonts w:ascii="Montserrat" w:hAnsi="Montserrat" w:cs="Arial"/>
          <w:sz w:val="20"/>
          <w:szCs w:val="20"/>
        </w:rPr>
        <w:t>del</w:t>
      </w:r>
      <w:r w:rsidRPr="006A215C">
        <w:rPr>
          <w:rFonts w:ascii="Montserrat" w:hAnsi="Montserrat" w:cs="Arial"/>
          <w:spacing w:val="-2"/>
          <w:sz w:val="20"/>
          <w:szCs w:val="20"/>
        </w:rPr>
        <w:t xml:space="preserve"> </w:t>
      </w:r>
      <w:r w:rsidRPr="006A215C">
        <w:rPr>
          <w:rFonts w:ascii="Montserrat" w:hAnsi="Montserrat" w:cs="Arial"/>
          <w:sz w:val="20"/>
          <w:szCs w:val="20"/>
        </w:rPr>
        <w:t>20__.</w:t>
      </w:r>
    </w:p>
    <w:p w14:paraId="1F9995C8" w14:textId="4CAAD442" w:rsidR="009339A7" w:rsidRPr="006A215C" w:rsidRDefault="009339A7" w:rsidP="000619BD">
      <w:pPr>
        <w:spacing w:before="126"/>
        <w:ind w:left="1984" w:right="2330"/>
        <w:jc w:val="center"/>
        <w:rPr>
          <w:rFonts w:ascii="Montserrat" w:hAnsi="Montserrat" w:cs="Arial"/>
          <w:b/>
          <w:color w:val="792423"/>
        </w:rPr>
      </w:pPr>
    </w:p>
    <w:sectPr w:rsidR="009339A7" w:rsidRPr="006A215C" w:rsidSect="0073772C">
      <w:headerReference w:type="default" r:id="rId13"/>
      <w:pgSz w:w="11907" w:h="16840" w:code="9"/>
      <w:pgMar w:top="134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C1134" w14:textId="77777777" w:rsidR="00145C46" w:rsidRDefault="00145C46" w:rsidP="00590471">
      <w:r>
        <w:separator/>
      </w:r>
    </w:p>
  </w:endnote>
  <w:endnote w:type="continuationSeparator" w:id="0">
    <w:p w14:paraId="1FC020FD" w14:textId="77777777" w:rsidR="00145C46" w:rsidRDefault="00145C46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C4DE" w14:textId="77777777" w:rsidR="00145C46" w:rsidRDefault="00145C46" w:rsidP="00590471">
      <w:r>
        <w:separator/>
      </w:r>
    </w:p>
  </w:footnote>
  <w:footnote w:type="continuationSeparator" w:id="0">
    <w:p w14:paraId="7746B66F" w14:textId="77777777" w:rsidR="00145C46" w:rsidRDefault="00145C46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A187" w14:textId="4E1ACF23" w:rsidR="00A02915" w:rsidRDefault="00A02915" w:rsidP="001828EA">
    <w:pPr>
      <w:pStyle w:val="Encabezado"/>
      <w:tabs>
        <w:tab w:val="clear" w:pos="4680"/>
        <w:tab w:val="clear" w:pos="9360"/>
        <w:tab w:val="left" w:pos="37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42600" w14:textId="77777777" w:rsidR="00A02915" w:rsidRPr="0073772C" w:rsidRDefault="00A02915" w:rsidP="000C1AA6">
    <w:pPr>
      <w:rPr>
        <w:sz w:val="20"/>
        <w:szCs w:val="20"/>
        <w:lang w:val="es-MX"/>
      </w:rPr>
    </w:pPr>
    <w:r w:rsidRPr="0073772C">
      <w:rPr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AB897" wp14:editId="0E0304AA">
              <wp:simplePos x="0" y="0"/>
              <wp:positionH relativeFrom="column">
                <wp:posOffset>-934630</wp:posOffset>
              </wp:positionH>
              <wp:positionV relativeFrom="paragraph">
                <wp:posOffset>-457200</wp:posOffset>
              </wp:positionV>
              <wp:extent cx="7772400" cy="262467"/>
              <wp:effectExtent l="0" t="0" r="0" b="4445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2467"/>
                      </a:xfrm>
                      <a:prstGeom prst="rect">
                        <a:avLst/>
                      </a:prstGeom>
                      <a:solidFill>
                        <a:srgbClr val="57564A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8C4E02" id="Rectángulo 27" o:spid="_x0000_s1026" style="position:absolute;margin-left:-73.6pt;margin-top:-36pt;width:612pt;height:2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" fillcolor="#57564a" stroked="f"/>
          </w:pict>
        </mc:Fallback>
      </mc:AlternateContent>
    </w:r>
    <w:r w:rsidRPr="0073772C">
      <w:rPr>
        <w:noProof/>
        <w:sz w:val="20"/>
        <w:szCs w:val="20"/>
        <w:lang w:val="es-ES_tradnl" w:bidi="es-ES"/>
      </w:rPr>
      <w:t xml:space="preserve"> </w:t>
    </w:r>
    <w:r w:rsidRPr="0073772C">
      <w:rPr>
        <w:noProof/>
        <w:sz w:val="16"/>
        <w:szCs w:val="20"/>
        <w:lang w:val="es-ES_tradnl" w:bidi="es-ES"/>
      </w:rPr>
      <w:t>NORMATIVIDAD DE JUNTA DE RESOLUCION DE DISPUTAS______________________________CAMARA DE COMERCIO LA LIBERTAD</w:t>
    </w:r>
  </w:p>
  <w:p w14:paraId="6292837F" w14:textId="77777777" w:rsidR="00A02915" w:rsidRPr="000C1AA6" w:rsidRDefault="00A02915" w:rsidP="00060042">
    <w:pPr>
      <w:pStyle w:val="Textoindependiente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94F5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8C179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686C39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D431E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908F7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A6F14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A84F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B000F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4DC1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014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0" w15:restartNumberingAfterBreak="0">
    <w:nsid w:val="02175CA3"/>
    <w:multiLevelType w:val="hybridMultilevel"/>
    <w:tmpl w:val="5428F4A2"/>
    <w:lvl w:ilvl="0" w:tplc="97342D36">
      <w:start w:val="1"/>
      <w:numFmt w:val="decimal"/>
      <w:lvlText w:val="%1."/>
      <w:lvlJc w:val="left"/>
      <w:pPr>
        <w:ind w:left="1491" w:hanging="644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CCBE0946">
      <w:numFmt w:val="bullet"/>
      <w:lvlText w:val="•"/>
      <w:lvlJc w:val="left"/>
      <w:pPr>
        <w:ind w:left="2320" w:hanging="644"/>
      </w:pPr>
      <w:rPr>
        <w:rFonts w:hint="default"/>
        <w:lang w:val="es-ES" w:eastAsia="en-US" w:bidi="ar-SA"/>
      </w:rPr>
    </w:lvl>
    <w:lvl w:ilvl="2" w:tplc="3F261634">
      <w:numFmt w:val="bullet"/>
      <w:lvlText w:val="•"/>
      <w:lvlJc w:val="left"/>
      <w:pPr>
        <w:ind w:left="3140" w:hanging="644"/>
      </w:pPr>
      <w:rPr>
        <w:rFonts w:hint="default"/>
        <w:lang w:val="es-ES" w:eastAsia="en-US" w:bidi="ar-SA"/>
      </w:rPr>
    </w:lvl>
    <w:lvl w:ilvl="3" w:tplc="2710F286">
      <w:numFmt w:val="bullet"/>
      <w:lvlText w:val="•"/>
      <w:lvlJc w:val="left"/>
      <w:pPr>
        <w:ind w:left="3960" w:hanging="644"/>
      </w:pPr>
      <w:rPr>
        <w:rFonts w:hint="default"/>
        <w:lang w:val="es-ES" w:eastAsia="en-US" w:bidi="ar-SA"/>
      </w:rPr>
    </w:lvl>
    <w:lvl w:ilvl="4" w:tplc="B1940164">
      <w:numFmt w:val="bullet"/>
      <w:lvlText w:val="•"/>
      <w:lvlJc w:val="left"/>
      <w:pPr>
        <w:ind w:left="4780" w:hanging="644"/>
      </w:pPr>
      <w:rPr>
        <w:rFonts w:hint="default"/>
        <w:lang w:val="es-ES" w:eastAsia="en-US" w:bidi="ar-SA"/>
      </w:rPr>
    </w:lvl>
    <w:lvl w:ilvl="5" w:tplc="99304DD2">
      <w:numFmt w:val="bullet"/>
      <w:lvlText w:val="•"/>
      <w:lvlJc w:val="left"/>
      <w:pPr>
        <w:ind w:left="5600" w:hanging="644"/>
      </w:pPr>
      <w:rPr>
        <w:rFonts w:hint="default"/>
        <w:lang w:val="es-ES" w:eastAsia="en-US" w:bidi="ar-SA"/>
      </w:rPr>
    </w:lvl>
    <w:lvl w:ilvl="6" w:tplc="FEEEA7AE">
      <w:numFmt w:val="bullet"/>
      <w:lvlText w:val="•"/>
      <w:lvlJc w:val="left"/>
      <w:pPr>
        <w:ind w:left="6420" w:hanging="644"/>
      </w:pPr>
      <w:rPr>
        <w:rFonts w:hint="default"/>
        <w:lang w:val="es-ES" w:eastAsia="en-US" w:bidi="ar-SA"/>
      </w:rPr>
    </w:lvl>
    <w:lvl w:ilvl="7" w:tplc="288A825A">
      <w:numFmt w:val="bullet"/>
      <w:lvlText w:val="•"/>
      <w:lvlJc w:val="left"/>
      <w:pPr>
        <w:ind w:left="7240" w:hanging="644"/>
      </w:pPr>
      <w:rPr>
        <w:rFonts w:hint="default"/>
        <w:lang w:val="es-ES" w:eastAsia="en-US" w:bidi="ar-SA"/>
      </w:rPr>
    </w:lvl>
    <w:lvl w:ilvl="8" w:tplc="53544AF6">
      <w:numFmt w:val="bullet"/>
      <w:lvlText w:val="•"/>
      <w:lvlJc w:val="left"/>
      <w:pPr>
        <w:ind w:left="8060" w:hanging="644"/>
      </w:pPr>
      <w:rPr>
        <w:rFonts w:hint="default"/>
        <w:lang w:val="es-ES" w:eastAsia="en-US" w:bidi="ar-SA"/>
      </w:rPr>
    </w:lvl>
  </w:abstractNum>
  <w:abstractNum w:abstractNumId="11" w15:restartNumberingAfterBreak="0">
    <w:nsid w:val="0414218A"/>
    <w:multiLevelType w:val="hybridMultilevel"/>
    <w:tmpl w:val="D2A22978"/>
    <w:lvl w:ilvl="0" w:tplc="53AA2896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7A546184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8E28246E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E7181266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11C05F54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B2C496EA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27B83D72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96C4774A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EF8EB9C6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12" w15:restartNumberingAfterBreak="0">
    <w:nsid w:val="067D2C47"/>
    <w:multiLevelType w:val="hybridMultilevel"/>
    <w:tmpl w:val="D760FE62"/>
    <w:lvl w:ilvl="0" w:tplc="B920A434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C966D596">
      <w:numFmt w:val="bullet"/>
      <w:lvlText w:val="•"/>
      <w:lvlJc w:val="left"/>
      <w:pPr>
        <w:ind w:left="2248" w:hanging="567"/>
      </w:pPr>
      <w:rPr>
        <w:rFonts w:hint="default"/>
        <w:lang w:val="es-ES" w:eastAsia="en-US" w:bidi="ar-SA"/>
      </w:rPr>
    </w:lvl>
    <w:lvl w:ilvl="2" w:tplc="7F403152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6FE06342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64F8E278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CECE6528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25BE2F76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3B1C3524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3620D9B2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13" w15:restartNumberingAfterBreak="0">
    <w:nsid w:val="06824B9D"/>
    <w:multiLevelType w:val="hybridMultilevel"/>
    <w:tmpl w:val="10363F54"/>
    <w:lvl w:ilvl="0" w:tplc="D716FC74">
      <w:start w:val="7"/>
      <w:numFmt w:val="decimalZero"/>
      <w:lvlText w:val="(%1)"/>
      <w:lvlJc w:val="left"/>
      <w:pPr>
        <w:ind w:left="282" w:hanging="521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79BA3FB4">
      <w:start w:val="1"/>
      <w:numFmt w:val="lowerLetter"/>
      <w:lvlText w:val="%2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3EF0045C">
      <w:numFmt w:val="bullet"/>
      <w:lvlText w:val="•"/>
      <w:lvlJc w:val="left"/>
      <w:pPr>
        <w:ind w:left="1824" w:hanging="425"/>
      </w:pPr>
      <w:rPr>
        <w:rFonts w:hint="default"/>
        <w:lang w:val="es-ES" w:eastAsia="en-US" w:bidi="ar-SA"/>
      </w:rPr>
    </w:lvl>
    <w:lvl w:ilvl="3" w:tplc="AB461BD2">
      <w:numFmt w:val="bullet"/>
      <w:lvlText w:val="•"/>
      <w:lvlJc w:val="left"/>
      <w:pPr>
        <w:ind w:left="2808" w:hanging="425"/>
      </w:pPr>
      <w:rPr>
        <w:rFonts w:hint="default"/>
        <w:lang w:val="es-ES" w:eastAsia="en-US" w:bidi="ar-SA"/>
      </w:rPr>
    </w:lvl>
    <w:lvl w:ilvl="4" w:tplc="87DECB2A">
      <w:numFmt w:val="bullet"/>
      <w:lvlText w:val="•"/>
      <w:lvlJc w:val="left"/>
      <w:pPr>
        <w:ind w:left="3793" w:hanging="425"/>
      </w:pPr>
      <w:rPr>
        <w:rFonts w:hint="default"/>
        <w:lang w:val="es-ES" w:eastAsia="en-US" w:bidi="ar-SA"/>
      </w:rPr>
    </w:lvl>
    <w:lvl w:ilvl="5" w:tplc="C5F6F240">
      <w:numFmt w:val="bullet"/>
      <w:lvlText w:val="•"/>
      <w:lvlJc w:val="left"/>
      <w:pPr>
        <w:ind w:left="4777" w:hanging="425"/>
      </w:pPr>
      <w:rPr>
        <w:rFonts w:hint="default"/>
        <w:lang w:val="es-ES" w:eastAsia="en-US" w:bidi="ar-SA"/>
      </w:rPr>
    </w:lvl>
    <w:lvl w:ilvl="6" w:tplc="336AC12E">
      <w:numFmt w:val="bullet"/>
      <w:lvlText w:val="•"/>
      <w:lvlJc w:val="left"/>
      <w:pPr>
        <w:ind w:left="5762" w:hanging="425"/>
      </w:pPr>
      <w:rPr>
        <w:rFonts w:hint="default"/>
        <w:lang w:val="es-ES" w:eastAsia="en-US" w:bidi="ar-SA"/>
      </w:rPr>
    </w:lvl>
    <w:lvl w:ilvl="7" w:tplc="755CC3C0">
      <w:numFmt w:val="bullet"/>
      <w:lvlText w:val="•"/>
      <w:lvlJc w:val="left"/>
      <w:pPr>
        <w:ind w:left="6746" w:hanging="425"/>
      </w:pPr>
      <w:rPr>
        <w:rFonts w:hint="default"/>
        <w:lang w:val="es-ES" w:eastAsia="en-US" w:bidi="ar-SA"/>
      </w:rPr>
    </w:lvl>
    <w:lvl w:ilvl="8" w:tplc="4C665000">
      <w:numFmt w:val="bullet"/>
      <w:lvlText w:val="•"/>
      <w:lvlJc w:val="left"/>
      <w:pPr>
        <w:ind w:left="7731" w:hanging="425"/>
      </w:pPr>
      <w:rPr>
        <w:rFonts w:hint="default"/>
        <w:lang w:val="es-ES" w:eastAsia="en-US" w:bidi="ar-SA"/>
      </w:rPr>
    </w:lvl>
  </w:abstractNum>
  <w:abstractNum w:abstractNumId="14" w15:restartNumberingAfterBreak="0">
    <w:nsid w:val="0823643C"/>
    <w:multiLevelType w:val="hybridMultilevel"/>
    <w:tmpl w:val="508EEE10"/>
    <w:lvl w:ilvl="0" w:tplc="73E2171A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82C08CB4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6DA27702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FF226C7E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BD5E31D6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58C00FFA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29CE4176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C4B03D18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466C0BD8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0A865AC7"/>
    <w:multiLevelType w:val="hybridMultilevel"/>
    <w:tmpl w:val="AC24638C"/>
    <w:lvl w:ilvl="0" w:tplc="541C3A2C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240C5E2A">
      <w:numFmt w:val="bullet"/>
      <w:lvlText w:val="•"/>
      <w:lvlJc w:val="left"/>
      <w:pPr>
        <w:ind w:left="2248" w:hanging="567"/>
      </w:pPr>
      <w:rPr>
        <w:rFonts w:hint="default"/>
        <w:lang w:val="es-ES" w:eastAsia="en-US" w:bidi="ar-SA"/>
      </w:rPr>
    </w:lvl>
    <w:lvl w:ilvl="2" w:tplc="EF96E78C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9B822F1C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B1D4B1A4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88E2CAD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EC88D770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60AC0D5A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96CCB7F4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0C1F394F"/>
    <w:multiLevelType w:val="hybridMultilevel"/>
    <w:tmpl w:val="B2A4E89E"/>
    <w:lvl w:ilvl="0" w:tplc="8190F282">
      <w:start w:val="1"/>
      <w:numFmt w:val="decimal"/>
      <w:lvlText w:val="%1."/>
      <w:lvlJc w:val="left"/>
      <w:pPr>
        <w:ind w:left="862" w:hanging="214"/>
      </w:pPr>
      <w:rPr>
        <w:rFonts w:ascii="Arial" w:eastAsia="Arial" w:hAnsi="Arial" w:cs="Arial" w:hint="default"/>
        <w:w w:val="86"/>
        <w:sz w:val="20"/>
        <w:szCs w:val="20"/>
        <w:lang w:val="es-ES" w:eastAsia="en-US" w:bidi="ar-SA"/>
      </w:rPr>
    </w:lvl>
    <w:lvl w:ilvl="1" w:tplc="E6DE60B4">
      <w:numFmt w:val="bullet"/>
      <w:lvlText w:val="•"/>
      <w:lvlJc w:val="left"/>
      <w:pPr>
        <w:ind w:left="1744" w:hanging="214"/>
      </w:pPr>
      <w:rPr>
        <w:rFonts w:hint="default"/>
        <w:lang w:val="es-ES" w:eastAsia="en-US" w:bidi="ar-SA"/>
      </w:rPr>
    </w:lvl>
    <w:lvl w:ilvl="2" w:tplc="64BCD82C">
      <w:numFmt w:val="bullet"/>
      <w:lvlText w:val="•"/>
      <w:lvlJc w:val="left"/>
      <w:pPr>
        <w:ind w:left="2628" w:hanging="214"/>
      </w:pPr>
      <w:rPr>
        <w:rFonts w:hint="default"/>
        <w:lang w:val="es-ES" w:eastAsia="en-US" w:bidi="ar-SA"/>
      </w:rPr>
    </w:lvl>
    <w:lvl w:ilvl="3" w:tplc="94309ED8">
      <w:numFmt w:val="bullet"/>
      <w:lvlText w:val="•"/>
      <w:lvlJc w:val="left"/>
      <w:pPr>
        <w:ind w:left="3512" w:hanging="214"/>
      </w:pPr>
      <w:rPr>
        <w:rFonts w:hint="default"/>
        <w:lang w:val="es-ES" w:eastAsia="en-US" w:bidi="ar-SA"/>
      </w:rPr>
    </w:lvl>
    <w:lvl w:ilvl="4" w:tplc="6D303F6A">
      <w:numFmt w:val="bullet"/>
      <w:lvlText w:val="•"/>
      <w:lvlJc w:val="left"/>
      <w:pPr>
        <w:ind w:left="4396" w:hanging="214"/>
      </w:pPr>
      <w:rPr>
        <w:rFonts w:hint="default"/>
        <w:lang w:val="es-ES" w:eastAsia="en-US" w:bidi="ar-SA"/>
      </w:rPr>
    </w:lvl>
    <w:lvl w:ilvl="5" w:tplc="21AC1BD2">
      <w:numFmt w:val="bullet"/>
      <w:lvlText w:val="•"/>
      <w:lvlJc w:val="left"/>
      <w:pPr>
        <w:ind w:left="5280" w:hanging="214"/>
      </w:pPr>
      <w:rPr>
        <w:rFonts w:hint="default"/>
        <w:lang w:val="es-ES" w:eastAsia="en-US" w:bidi="ar-SA"/>
      </w:rPr>
    </w:lvl>
    <w:lvl w:ilvl="6" w:tplc="C3DA026E">
      <w:numFmt w:val="bullet"/>
      <w:lvlText w:val="•"/>
      <w:lvlJc w:val="left"/>
      <w:pPr>
        <w:ind w:left="6164" w:hanging="214"/>
      </w:pPr>
      <w:rPr>
        <w:rFonts w:hint="default"/>
        <w:lang w:val="es-ES" w:eastAsia="en-US" w:bidi="ar-SA"/>
      </w:rPr>
    </w:lvl>
    <w:lvl w:ilvl="7" w:tplc="71506874">
      <w:numFmt w:val="bullet"/>
      <w:lvlText w:val="•"/>
      <w:lvlJc w:val="left"/>
      <w:pPr>
        <w:ind w:left="7048" w:hanging="214"/>
      </w:pPr>
      <w:rPr>
        <w:rFonts w:hint="default"/>
        <w:lang w:val="es-ES" w:eastAsia="en-US" w:bidi="ar-SA"/>
      </w:rPr>
    </w:lvl>
    <w:lvl w:ilvl="8" w:tplc="83BC2B5E">
      <w:numFmt w:val="bullet"/>
      <w:lvlText w:val="•"/>
      <w:lvlJc w:val="left"/>
      <w:pPr>
        <w:ind w:left="7932" w:hanging="214"/>
      </w:pPr>
      <w:rPr>
        <w:rFonts w:hint="default"/>
        <w:lang w:val="es-ES" w:eastAsia="en-US" w:bidi="ar-SA"/>
      </w:rPr>
    </w:lvl>
  </w:abstractNum>
  <w:abstractNum w:abstractNumId="17" w15:restartNumberingAfterBreak="0">
    <w:nsid w:val="10A424F3"/>
    <w:multiLevelType w:val="hybridMultilevel"/>
    <w:tmpl w:val="61E28D86"/>
    <w:lvl w:ilvl="0" w:tplc="F604AAD8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9CD4F380">
      <w:numFmt w:val="bullet"/>
      <w:lvlText w:val="•"/>
      <w:lvlJc w:val="left"/>
      <w:pPr>
        <w:ind w:left="2248" w:hanging="567"/>
      </w:pPr>
      <w:rPr>
        <w:rFonts w:hint="default"/>
        <w:lang w:val="es-ES" w:eastAsia="en-US" w:bidi="ar-SA"/>
      </w:rPr>
    </w:lvl>
    <w:lvl w:ilvl="2" w:tplc="0CEE4F24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875EC360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BE346CDC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A7CA70EE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D152B1AC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C9569742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6B66A8B0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18" w15:restartNumberingAfterBreak="0">
    <w:nsid w:val="10D4572A"/>
    <w:multiLevelType w:val="hybridMultilevel"/>
    <w:tmpl w:val="69CC215A"/>
    <w:lvl w:ilvl="0" w:tplc="C0A64E8A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6F0CAF32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B00A2060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74E00F38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3BAEF350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F48AFCB4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2EC0F586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971A5DE2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0AB29F92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977B9C"/>
    <w:multiLevelType w:val="hybridMultilevel"/>
    <w:tmpl w:val="B4F4661A"/>
    <w:lvl w:ilvl="0" w:tplc="4EC2D176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2C4CDC8A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3E720BD2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EB98B182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46F6A600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F44C9A84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639E03F6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3E3841EC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6DB67A5A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21" w15:restartNumberingAfterBreak="0">
    <w:nsid w:val="15BA3881"/>
    <w:multiLevelType w:val="hybridMultilevel"/>
    <w:tmpl w:val="DF600A5E"/>
    <w:lvl w:ilvl="0" w:tplc="2B42D036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411078A8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2EB8C668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1A685B98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5ABEC20C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E73469B4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8EDC1EDE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933E45DC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961C389C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22" w15:restartNumberingAfterBreak="0">
    <w:nsid w:val="198123FA"/>
    <w:multiLevelType w:val="hybridMultilevel"/>
    <w:tmpl w:val="DCD208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B362039"/>
    <w:multiLevelType w:val="hybridMultilevel"/>
    <w:tmpl w:val="9EE2C272"/>
    <w:lvl w:ilvl="0" w:tplc="2EA49080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0A409EC6">
      <w:numFmt w:val="bullet"/>
      <w:lvlText w:val="•"/>
      <w:lvlJc w:val="left"/>
      <w:pPr>
        <w:ind w:left="2248" w:hanging="567"/>
      </w:pPr>
      <w:rPr>
        <w:rFonts w:hint="default"/>
        <w:lang w:val="es-ES" w:eastAsia="en-US" w:bidi="ar-SA"/>
      </w:rPr>
    </w:lvl>
    <w:lvl w:ilvl="2" w:tplc="9B381F24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FB76957C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290C2FCA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BCAE1680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8102AC2C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C2A6F7EC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D31EE7EE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24" w15:restartNumberingAfterBreak="0">
    <w:nsid w:val="1D7E1D37"/>
    <w:multiLevelType w:val="hybridMultilevel"/>
    <w:tmpl w:val="E0E8AD28"/>
    <w:lvl w:ilvl="0" w:tplc="50D6BC0C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B5CAA004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44B08E7E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196ED25E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D5FE1D6A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CCB25B46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1C1CA48C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23A86F3C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CCA4513A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25" w15:restartNumberingAfterBreak="0">
    <w:nsid w:val="21711B99"/>
    <w:multiLevelType w:val="hybridMultilevel"/>
    <w:tmpl w:val="D72C729C"/>
    <w:lvl w:ilvl="0" w:tplc="317E2D84">
      <w:numFmt w:val="bullet"/>
      <w:lvlText w:val="•"/>
      <w:lvlJc w:val="left"/>
      <w:pPr>
        <w:ind w:left="1076" w:hanging="171"/>
      </w:pPr>
      <w:rPr>
        <w:rFonts w:ascii="Arial MT" w:eastAsia="Arial MT" w:hAnsi="Arial MT" w:cs="Arial MT" w:hint="default"/>
        <w:color w:val="231F20"/>
        <w:w w:val="134"/>
        <w:sz w:val="16"/>
        <w:szCs w:val="16"/>
        <w:lang w:val="es-ES" w:eastAsia="en-US" w:bidi="ar-SA"/>
      </w:rPr>
    </w:lvl>
    <w:lvl w:ilvl="1" w:tplc="8A9AA768">
      <w:numFmt w:val="bullet"/>
      <w:lvlText w:val="•"/>
      <w:lvlJc w:val="left"/>
      <w:pPr>
        <w:ind w:left="1595" w:hanging="171"/>
      </w:pPr>
      <w:rPr>
        <w:rFonts w:hint="default"/>
        <w:lang w:val="es-ES" w:eastAsia="en-US" w:bidi="ar-SA"/>
      </w:rPr>
    </w:lvl>
    <w:lvl w:ilvl="2" w:tplc="BCB87902">
      <w:numFmt w:val="bullet"/>
      <w:lvlText w:val="•"/>
      <w:lvlJc w:val="left"/>
      <w:pPr>
        <w:ind w:left="2111" w:hanging="171"/>
      </w:pPr>
      <w:rPr>
        <w:rFonts w:hint="default"/>
        <w:lang w:val="es-ES" w:eastAsia="en-US" w:bidi="ar-SA"/>
      </w:rPr>
    </w:lvl>
    <w:lvl w:ilvl="3" w:tplc="D318CD06">
      <w:numFmt w:val="bullet"/>
      <w:lvlText w:val="•"/>
      <w:lvlJc w:val="left"/>
      <w:pPr>
        <w:ind w:left="2626" w:hanging="171"/>
      </w:pPr>
      <w:rPr>
        <w:rFonts w:hint="default"/>
        <w:lang w:val="es-ES" w:eastAsia="en-US" w:bidi="ar-SA"/>
      </w:rPr>
    </w:lvl>
    <w:lvl w:ilvl="4" w:tplc="D47AF5FC">
      <w:numFmt w:val="bullet"/>
      <w:lvlText w:val="•"/>
      <w:lvlJc w:val="left"/>
      <w:pPr>
        <w:ind w:left="3142" w:hanging="171"/>
      </w:pPr>
      <w:rPr>
        <w:rFonts w:hint="default"/>
        <w:lang w:val="es-ES" w:eastAsia="en-US" w:bidi="ar-SA"/>
      </w:rPr>
    </w:lvl>
    <w:lvl w:ilvl="5" w:tplc="68E468FE">
      <w:numFmt w:val="bullet"/>
      <w:lvlText w:val="•"/>
      <w:lvlJc w:val="left"/>
      <w:pPr>
        <w:ind w:left="3658" w:hanging="171"/>
      </w:pPr>
      <w:rPr>
        <w:rFonts w:hint="default"/>
        <w:lang w:val="es-ES" w:eastAsia="en-US" w:bidi="ar-SA"/>
      </w:rPr>
    </w:lvl>
    <w:lvl w:ilvl="6" w:tplc="79EE37E4">
      <w:numFmt w:val="bullet"/>
      <w:lvlText w:val="•"/>
      <w:lvlJc w:val="left"/>
      <w:pPr>
        <w:ind w:left="4173" w:hanging="171"/>
      </w:pPr>
      <w:rPr>
        <w:rFonts w:hint="default"/>
        <w:lang w:val="es-ES" w:eastAsia="en-US" w:bidi="ar-SA"/>
      </w:rPr>
    </w:lvl>
    <w:lvl w:ilvl="7" w:tplc="8228D82C">
      <w:numFmt w:val="bullet"/>
      <w:lvlText w:val="•"/>
      <w:lvlJc w:val="left"/>
      <w:pPr>
        <w:ind w:left="4689" w:hanging="171"/>
      </w:pPr>
      <w:rPr>
        <w:rFonts w:hint="default"/>
        <w:lang w:val="es-ES" w:eastAsia="en-US" w:bidi="ar-SA"/>
      </w:rPr>
    </w:lvl>
    <w:lvl w:ilvl="8" w:tplc="BE6A7988">
      <w:numFmt w:val="bullet"/>
      <w:lvlText w:val="•"/>
      <w:lvlJc w:val="left"/>
      <w:pPr>
        <w:ind w:left="5204" w:hanging="171"/>
      </w:pPr>
      <w:rPr>
        <w:rFonts w:hint="default"/>
        <w:lang w:val="es-ES" w:eastAsia="en-US" w:bidi="ar-SA"/>
      </w:rPr>
    </w:lvl>
  </w:abstractNum>
  <w:abstractNum w:abstractNumId="26" w15:restartNumberingAfterBreak="0">
    <w:nsid w:val="23BA4E03"/>
    <w:multiLevelType w:val="hybridMultilevel"/>
    <w:tmpl w:val="21C61D9C"/>
    <w:lvl w:ilvl="0" w:tplc="37144C74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57AE39A8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3AE610D0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69E6F5D2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211EF32C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5E9E3FA4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F5C0623A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DF009802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0964B70E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27" w15:restartNumberingAfterBreak="0">
    <w:nsid w:val="27B914AF"/>
    <w:multiLevelType w:val="hybridMultilevel"/>
    <w:tmpl w:val="76AC37EE"/>
    <w:lvl w:ilvl="0" w:tplc="37226522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5D5ACC46">
      <w:start w:val="1"/>
      <w:numFmt w:val="lowerLetter"/>
      <w:lvlText w:val="%2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3DFA2E30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38E2B548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03423DF6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7534C896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B9C42236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C11496E0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87E6216C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28" w15:restartNumberingAfterBreak="0">
    <w:nsid w:val="29E61BE1"/>
    <w:multiLevelType w:val="hybridMultilevel"/>
    <w:tmpl w:val="79F6326E"/>
    <w:lvl w:ilvl="0" w:tplc="FA04F754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EE94675A">
      <w:numFmt w:val="bullet"/>
      <w:lvlText w:val="•"/>
      <w:lvlJc w:val="left"/>
      <w:pPr>
        <w:ind w:left="2248" w:hanging="567"/>
      </w:pPr>
      <w:rPr>
        <w:rFonts w:hint="default"/>
        <w:lang w:val="es-ES" w:eastAsia="en-US" w:bidi="ar-SA"/>
      </w:rPr>
    </w:lvl>
    <w:lvl w:ilvl="2" w:tplc="809C5924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15166290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B782700A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97DC61EC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00F27E3A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DA58176E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3A261A60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29" w15:restartNumberingAfterBreak="0">
    <w:nsid w:val="2D8755CB"/>
    <w:multiLevelType w:val="hybridMultilevel"/>
    <w:tmpl w:val="24C4F6E0"/>
    <w:lvl w:ilvl="0" w:tplc="9416A376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6868BC06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C414C058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9FC24E48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AD44A7F2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5D6C6DBA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0506228C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A6D4C7AE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FC48DAE0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2E425166"/>
    <w:multiLevelType w:val="hybridMultilevel"/>
    <w:tmpl w:val="E6304672"/>
    <w:lvl w:ilvl="0" w:tplc="FF22527C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C2163E80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463032EE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2AB25BC4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E6085712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C8EEDC3C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634275C8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DB2E3464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2C90E5E2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32BE639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36A2382"/>
    <w:multiLevelType w:val="hybridMultilevel"/>
    <w:tmpl w:val="E0D03C22"/>
    <w:lvl w:ilvl="0" w:tplc="529A6276">
      <w:start w:val="1"/>
      <w:numFmt w:val="decimal"/>
      <w:lvlText w:val="%1."/>
      <w:lvlJc w:val="left"/>
      <w:pPr>
        <w:ind w:left="1306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AE928E80">
      <w:numFmt w:val="bullet"/>
      <w:lvlText w:val=""/>
      <w:lvlJc w:val="left"/>
      <w:pPr>
        <w:ind w:left="1501" w:hanging="78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3FE20A94">
      <w:numFmt w:val="bullet"/>
      <w:lvlText w:val="•"/>
      <w:lvlJc w:val="left"/>
      <w:pPr>
        <w:ind w:left="2411" w:hanging="780"/>
      </w:pPr>
      <w:rPr>
        <w:rFonts w:hint="default"/>
        <w:lang w:val="es-ES" w:eastAsia="en-US" w:bidi="ar-SA"/>
      </w:rPr>
    </w:lvl>
    <w:lvl w:ilvl="3" w:tplc="09BE2876">
      <w:numFmt w:val="bullet"/>
      <w:lvlText w:val="•"/>
      <w:lvlJc w:val="left"/>
      <w:pPr>
        <w:ind w:left="3322" w:hanging="780"/>
      </w:pPr>
      <w:rPr>
        <w:rFonts w:hint="default"/>
        <w:lang w:val="es-ES" w:eastAsia="en-US" w:bidi="ar-SA"/>
      </w:rPr>
    </w:lvl>
    <w:lvl w:ilvl="4" w:tplc="C0B80862">
      <w:numFmt w:val="bullet"/>
      <w:lvlText w:val="•"/>
      <w:lvlJc w:val="left"/>
      <w:pPr>
        <w:ind w:left="4233" w:hanging="780"/>
      </w:pPr>
      <w:rPr>
        <w:rFonts w:hint="default"/>
        <w:lang w:val="es-ES" w:eastAsia="en-US" w:bidi="ar-SA"/>
      </w:rPr>
    </w:lvl>
    <w:lvl w:ilvl="5" w:tplc="F9E8D3B6">
      <w:numFmt w:val="bullet"/>
      <w:lvlText w:val="•"/>
      <w:lvlJc w:val="left"/>
      <w:pPr>
        <w:ind w:left="5144" w:hanging="780"/>
      </w:pPr>
      <w:rPr>
        <w:rFonts w:hint="default"/>
        <w:lang w:val="es-ES" w:eastAsia="en-US" w:bidi="ar-SA"/>
      </w:rPr>
    </w:lvl>
    <w:lvl w:ilvl="6" w:tplc="6A220324">
      <w:numFmt w:val="bullet"/>
      <w:lvlText w:val="•"/>
      <w:lvlJc w:val="left"/>
      <w:pPr>
        <w:ind w:left="6055" w:hanging="780"/>
      </w:pPr>
      <w:rPr>
        <w:rFonts w:hint="default"/>
        <w:lang w:val="es-ES" w:eastAsia="en-US" w:bidi="ar-SA"/>
      </w:rPr>
    </w:lvl>
    <w:lvl w:ilvl="7" w:tplc="E1365176">
      <w:numFmt w:val="bullet"/>
      <w:lvlText w:val="•"/>
      <w:lvlJc w:val="left"/>
      <w:pPr>
        <w:ind w:left="6966" w:hanging="780"/>
      </w:pPr>
      <w:rPr>
        <w:rFonts w:hint="default"/>
        <w:lang w:val="es-ES" w:eastAsia="en-US" w:bidi="ar-SA"/>
      </w:rPr>
    </w:lvl>
    <w:lvl w:ilvl="8" w:tplc="B422FA56">
      <w:numFmt w:val="bullet"/>
      <w:lvlText w:val="•"/>
      <w:lvlJc w:val="left"/>
      <w:pPr>
        <w:ind w:left="7877" w:hanging="780"/>
      </w:pPr>
      <w:rPr>
        <w:rFonts w:hint="default"/>
        <w:lang w:val="es-ES" w:eastAsia="en-US" w:bidi="ar-SA"/>
      </w:rPr>
    </w:lvl>
  </w:abstractNum>
  <w:abstractNum w:abstractNumId="33" w15:restartNumberingAfterBreak="0">
    <w:nsid w:val="3ECD7AB1"/>
    <w:multiLevelType w:val="hybridMultilevel"/>
    <w:tmpl w:val="7A44E824"/>
    <w:lvl w:ilvl="0" w:tplc="48B4A600">
      <w:start w:val="1"/>
      <w:numFmt w:val="decimal"/>
      <w:lvlText w:val="%1."/>
      <w:lvlJc w:val="left"/>
      <w:pPr>
        <w:ind w:left="120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B6FA1324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2" w:tplc="C9A69A52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A9B632C8">
      <w:numFmt w:val="bullet"/>
      <w:lvlText w:val="•"/>
      <w:lvlJc w:val="left"/>
      <w:pPr>
        <w:ind w:left="3750" w:hanging="360"/>
      </w:pPr>
      <w:rPr>
        <w:rFonts w:hint="default"/>
        <w:lang w:val="es-ES" w:eastAsia="en-US" w:bidi="ar-SA"/>
      </w:rPr>
    </w:lvl>
    <w:lvl w:ilvl="4" w:tplc="8BE2F896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2BD88AF0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  <w:lvl w:ilvl="6" w:tplc="AD88CB9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 w:tplc="702A8D26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8" w:tplc="8E3E84A6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3F3B6AF5"/>
    <w:multiLevelType w:val="hybridMultilevel"/>
    <w:tmpl w:val="2A928004"/>
    <w:lvl w:ilvl="0" w:tplc="A36289F8">
      <w:start w:val="1"/>
      <w:numFmt w:val="decimal"/>
      <w:lvlText w:val="%1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7996EE00">
      <w:start w:val="1"/>
      <w:numFmt w:val="lowerLetter"/>
      <w:lvlText w:val="%2."/>
      <w:lvlJc w:val="left"/>
      <w:pPr>
        <w:ind w:left="1921" w:hanging="646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1816597A">
      <w:numFmt w:val="bullet"/>
      <w:lvlText w:val="•"/>
      <w:lvlJc w:val="left"/>
      <w:pPr>
        <w:ind w:left="2784" w:hanging="646"/>
      </w:pPr>
      <w:rPr>
        <w:rFonts w:hint="default"/>
        <w:lang w:val="es-ES" w:eastAsia="en-US" w:bidi="ar-SA"/>
      </w:rPr>
    </w:lvl>
    <w:lvl w:ilvl="3" w:tplc="FF7E44D4">
      <w:numFmt w:val="bullet"/>
      <w:lvlText w:val="•"/>
      <w:lvlJc w:val="left"/>
      <w:pPr>
        <w:ind w:left="3648" w:hanging="646"/>
      </w:pPr>
      <w:rPr>
        <w:rFonts w:hint="default"/>
        <w:lang w:val="es-ES" w:eastAsia="en-US" w:bidi="ar-SA"/>
      </w:rPr>
    </w:lvl>
    <w:lvl w:ilvl="4" w:tplc="C5BC780A">
      <w:numFmt w:val="bullet"/>
      <w:lvlText w:val="•"/>
      <w:lvlJc w:val="left"/>
      <w:pPr>
        <w:ind w:left="4513" w:hanging="646"/>
      </w:pPr>
      <w:rPr>
        <w:rFonts w:hint="default"/>
        <w:lang w:val="es-ES" w:eastAsia="en-US" w:bidi="ar-SA"/>
      </w:rPr>
    </w:lvl>
    <w:lvl w:ilvl="5" w:tplc="7D7ECAE6">
      <w:numFmt w:val="bullet"/>
      <w:lvlText w:val="•"/>
      <w:lvlJc w:val="left"/>
      <w:pPr>
        <w:ind w:left="5377" w:hanging="646"/>
      </w:pPr>
      <w:rPr>
        <w:rFonts w:hint="default"/>
        <w:lang w:val="es-ES" w:eastAsia="en-US" w:bidi="ar-SA"/>
      </w:rPr>
    </w:lvl>
    <w:lvl w:ilvl="6" w:tplc="7DFCD1E8">
      <w:numFmt w:val="bullet"/>
      <w:lvlText w:val="•"/>
      <w:lvlJc w:val="left"/>
      <w:pPr>
        <w:ind w:left="6242" w:hanging="646"/>
      </w:pPr>
      <w:rPr>
        <w:rFonts w:hint="default"/>
        <w:lang w:val="es-ES" w:eastAsia="en-US" w:bidi="ar-SA"/>
      </w:rPr>
    </w:lvl>
    <w:lvl w:ilvl="7" w:tplc="28E8D7E0">
      <w:numFmt w:val="bullet"/>
      <w:lvlText w:val="•"/>
      <w:lvlJc w:val="left"/>
      <w:pPr>
        <w:ind w:left="7106" w:hanging="646"/>
      </w:pPr>
      <w:rPr>
        <w:rFonts w:hint="default"/>
        <w:lang w:val="es-ES" w:eastAsia="en-US" w:bidi="ar-SA"/>
      </w:rPr>
    </w:lvl>
    <w:lvl w:ilvl="8" w:tplc="6A06CDFC">
      <w:numFmt w:val="bullet"/>
      <w:lvlText w:val="•"/>
      <w:lvlJc w:val="left"/>
      <w:pPr>
        <w:ind w:left="7971" w:hanging="646"/>
      </w:pPr>
      <w:rPr>
        <w:rFonts w:hint="default"/>
        <w:lang w:val="es-ES" w:eastAsia="en-US" w:bidi="ar-SA"/>
      </w:rPr>
    </w:lvl>
  </w:abstractNum>
  <w:abstractNum w:abstractNumId="35" w15:restartNumberingAfterBreak="0">
    <w:nsid w:val="3F7B0953"/>
    <w:multiLevelType w:val="hybridMultilevel"/>
    <w:tmpl w:val="F8E64BD6"/>
    <w:lvl w:ilvl="0" w:tplc="84F2C650">
      <w:start w:val="1"/>
      <w:numFmt w:val="upperRoman"/>
      <w:lvlText w:val="%1."/>
      <w:lvlJc w:val="left"/>
      <w:pPr>
        <w:ind w:left="848" w:hanging="502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BC825F2">
      <w:start w:val="1"/>
      <w:numFmt w:val="upperRoman"/>
      <w:pStyle w:val="Ttulo1"/>
      <w:lvlText w:val="%2."/>
      <w:lvlJc w:val="left"/>
      <w:pPr>
        <w:ind w:left="3453" w:hanging="720"/>
        <w:jc w:val="right"/>
      </w:pPr>
      <w:rPr>
        <w:rFonts w:ascii="Arial" w:eastAsia="Arial" w:hAnsi="Arial" w:cs="Arial" w:hint="default"/>
        <w:b/>
        <w:bCs/>
        <w:color w:val="792423"/>
        <w:spacing w:val="0"/>
        <w:w w:val="100"/>
        <w:sz w:val="22"/>
        <w:szCs w:val="22"/>
        <w:lang w:val="es-ES" w:eastAsia="en-US" w:bidi="ar-SA"/>
      </w:rPr>
    </w:lvl>
    <w:lvl w:ilvl="2" w:tplc="D97860F6">
      <w:numFmt w:val="bullet"/>
      <w:lvlText w:val="•"/>
      <w:lvlJc w:val="left"/>
      <w:pPr>
        <w:ind w:left="4153" w:hanging="720"/>
      </w:pPr>
      <w:rPr>
        <w:rFonts w:hint="default"/>
        <w:lang w:val="es-ES" w:eastAsia="en-US" w:bidi="ar-SA"/>
      </w:rPr>
    </w:lvl>
    <w:lvl w:ilvl="3" w:tplc="469A0BE8">
      <w:numFmt w:val="bullet"/>
      <w:lvlText w:val="•"/>
      <w:lvlJc w:val="left"/>
      <w:pPr>
        <w:ind w:left="4846" w:hanging="720"/>
      </w:pPr>
      <w:rPr>
        <w:rFonts w:hint="default"/>
        <w:lang w:val="es-ES" w:eastAsia="en-US" w:bidi="ar-SA"/>
      </w:rPr>
    </w:lvl>
    <w:lvl w:ilvl="4" w:tplc="18DACEB4">
      <w:numFmt w:val="bullet"/>
      <w:lvlText w:val="•"/>
      <w:lvlJc w:val="left"/>
      <w:pPr>
        <w:ind w:left="5540" w:hanging="720"/>
      </w:pPr>
      <w:rPr>
        <w:rFonts w:hint="default"/>
        <w:lang w:val="es-ES" w:eastAsia="en-US" w:bidi="ar-SA"/>
      </w:rPr>
    </w:lvl>
    <w:lvl w:ilvl="5" w:tplc="46E06480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6" w:tplc="14AC85B0">
      <w:numFmt w:val="bullet"/>
      <w:lvlText w:val="•"/>
      <w:lvlJc w:val="left"/>
      <w:pPr>
        <w:ind w:left="6926" w:hanging="720"/>
      </w:pPr>
      <w:rPr>
        <w:rFonts w:hint="default"/>
        <w:lang w:val="es-ES" w:eastAsia="en-US" w:bidi="ar-SA"/>
      </w:rPr>
    </w:lvl>
    <w:lvl w:ilvl="7" w:tplc="568C9936">
      <w:numFmt w:val="bullet"/>
      <w:lvlText w:val="•"/>
      <w:lvlJc w:val="left"/>
      <w:pPr>
        <w:ind w:left="7620" w:hanging="720"/>
      </w:pPr>
      <w:rPr>
        <w:rFonts w:hint="default"/>
        <w:lang w:val="es-ES" w:eastAsia="en-US" w:bidi="ar-SA"/>
      </w:rPr>
    </w:lvl>
    <w:lvl w:ilvl="8" w:tplc="58307F32">
      <w:numFmt w:val="bullet"/>
      <w:lvlText w:val="•"/>
      <w:lvlJc w:val="left"/>
      <w:pPr>
        <w:ind w:left="8313" w:hanging="720"/>
      </w:pPr>
      <w:rPr>
        <w:rFonts w:hint="default"/>
        <w:lang w:val="es-ES" w:eastAsia="en-US" w:bidi="ar-SA"/>
      </w:rPr>
    </w:lvl>
  </w:abstractNum>
  <w:abstractNum w:abstractNumId="36" w15:restartNumberingAfterBreak="0">
    <w:nsid w:val="428F2182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43E90B99"/>
    <w:multiLevelType w:val="hybridMultilevel"/>
    <w:tmpl w:val="4F4471D2"/>
    <w:lvl w:ilvl="0" w:tplc="2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8" w15:restartNumberingAfterBreak="0">
    <w:nsid w:val="509A61B8"/>
    <w:multiLevelType w:val="hybridMultilevel"/>
    <w:tmpl w:val="47A4EF24"/>
    <w:lvl w:ilvl="0" w:tplc="F6328596">
      <w:start w:val="1"/>
      <w:numFmt w:val="decimal"/>
      <w:lvlText w:val="%1."/>
      <w:lvlJc w:val="left"/>
      <w:pPr>
        <w:ind w:left="1414" w:hanging="706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667C203C">
      <w:start w:val="1"/>
      <w:numFmt w:val="decimal"/>
      <w:lvlText w:val="%2."/>
      <w:lvlJc w:val="left"/>
      <w:pPr>
        <w:ind w:left="1414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216688AA">
      <w:numFmt w:val="bullet"/>
      <w:lvlText w:val="•"/>
      <w:lvlJc w:val="left"/>
      <w:pPr>
        <w:ind w:left="3076" w:hanging="567"/>
      </w:pPr>
      <w:rPr>
        <w:rFonts w:hint="default"/>
        <w:lang w:val="es-ES" w:eastAsia="en-US" w:bidi="ar-SA"/>
      </w:rPr>
    </w:lvl>
    <w:lvl w:ilvl="3" w:tplc="4E2A2010">
      <w:numFmt w:val="bullet"/>
      <w:lvlText w:val="•"/>
      <w:lvlJc w:val="left"/>
      <w:pPr>
        <w:ind w:left="3904" w:hanging="567"/>
      </w:pPr>
      <w:rPr>
        <w:rFonts w:hint="default"/>
        <w:lang w:val="es-ES" w:eastAsia="en-US" w:bidi="ar-SA"/>
      </w:rPr>
    </w:lvl>
    <w:lvl w:ilvl="4" w:tplc="68B44D40">
      <w:numFmt w:val="bullet"/>
      <w:lvlText w:val="•"/>
      <w:lvlJc w:val="left"/>
      <w:pPr>
        <w:ind w:left="4732" w:hanging="567"/>
      </w:pPr>
      <w:rPr>
        <w:rFonts w:hint="default"/>
        <w:lang w:val="es-ES" w:eastAsia="en-US" w:bidi="ar-SA"/>
      </w:rPr>
    </w:lvl>
    <w:lvl w:ilvl="5" w:tplc="DD8E23EA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6" w:tplc="3C366972">
      <w:numFmt w:val="bullet"/>
      <w:lvlText w:val="•"/>
      <w:lvlJc w:val="left"/>
      <w:pPr>
        <w:ind w:left="6388" w:hanging="567"/>
      </w:pPr>
      <w:rPr>
        <w:rFonts w:hint="default"/>
        <w:lang w:val="es-ES" w:eastAsia="en-US" w:bidi="ar-SA"/>
      </w:rPr>
    </w:lvl>
    <w:lvl w:ilvl="7" w:tplc="B43845FE">
      <w:numFmt w:val="bullet"/>
      <w:lvlText w:val="•"/>
      <w:lvlJc w:val="left"/>
      <w:pPr>
        <w:ind w:left="7216" w:hanging="567"/>
      </w:pPr>
      <w:rPr>
        <w:rFonts w:hint="default"/>
        <w:lang w:val="es-ES" w:eastAsia="en-US" w:bidi="ar-SA"/>
      </w:rPr>
    </w:lvl>
    <w:lvl w:ilvl="8" w:tplc="6CB25F72">
      <w:numFmt w:val="bullet"/>
      <w:lvlText w:val="•"/>
      <w:lvlJc w:val="left"/>
      <w:pPr>
        <w:ind w:left="8044" w:hanging="567"/>
      </w:pPr>
      <w:rPr>
        <w:rFonts w:hint="default"/>
        <w:lang w:val="es-ES" w:eastAsia="en-US" w:bidi="ar-SA"/>
      </w:rPr>
    </w:lvl>
  </w:abstractNum>
  <w:abstractNum w:abstractNumId="39" w15:restartNumberingAfterBreak="0">
    <w:nsid w:val="554A46A0"/>
    <w:multiLevelType w:val="hybridMultilevel"/>
    <w:tmpl w:val="5CBE63E2"/>
    <w:lvl w:ilvl="0" w:tplc="2B6AF66C">
      <w:start w:val="1"/>
      <w:numFmt w:val="decimal"/>
      <w:lvlText w:val="%1."/>
      <w:lvlJc w:val="left"/>
      <w:pPr>
        <w:ind w:left="1561" w:hanging="71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D2EC770">
      <w:start w:val="1"/>
      <w:numFmt w:val="lowerLetter"/>
      <w:lvlText w:val="%2."/>
      <w:lvlJc w:val="left"/>
      <w:pPr>
        <w:ind w:left="1983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8C30966E">
      <w:start w:val="1"/>
      <w:numFmt w:val="lowerRoman"/>
      <w:lvlText w:val="%3."/>
      <w:lvlJc w:val="left"/>
      <w:pPr>
        <w:ind w:left="2833" w:hanging="819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s-ES" w:eastAsia="en-US" w:bidi="ar-SA"/>
      </w:rPr>
    </w:lvl>
    <w:lvl w:ilvl="3" w:tplc="6114BB3C">
      <w:numFmt w:val="bullet"/>
      <w:lvlText w:val="•"/>
      <w:lvlJc w:val="left"/>
      <w:pPr>
        <w:ind w:left="2120" w:hanging="819"/>
      </w:pPr>
      <w:rPr>
        <w:rFonts w:hint="default"/>
        <w:lang w:val="es-ES" w:eastAsia="en-US" w:bidi="ar-SA"/>
      </w:rPr>
    </w:lvl>
    <w:lvl w:ilvl="4" w:tplc="6C16ECBE">
      <w:numFmt w:val="bullet"/>
      <w:lvlText w:val="•"/>
      <w:lvlJc w:val="left"/>
      <w:pPr>
        <w:ind w:left="2840" w:hanging="819"/>
      </w:pPr>
      <w:rPr>
        <w:rFonts w:hint="default"/>
        <w:lang w:val="es-ES" w:eastAsia="en-US" w:bidi="ar-SA"/>
      </w:rPr>
    </w:lvl>
    <w:lvl w:ilvl="5" w:tplc="BCC45CAE">
      <w:numFmt w:val="bullet"/>
      <w:lvlText w:val="•"/>
      <w:lvlJc w:val="left"/>
      <w:pPr>
        <w:ind w:left="3983" w:hanging="819"/>
      </w:pPr>
      <w:rPr>
        <w:rFonts w:hint="default"/>
        <w:lang w:val="es-ES" w:eastAsia="en-US" w:bidi="ar-SA"/>
      </w:rPr>
    </w:lvl>
    <w:lvl w:ilvl="6" w:tplc="E0605708">
      <w:numFmt w:val="bullet"/>
      <w:lvlText w:val="•"/>
      <w:lvlJc w:val="left"/>
      <w:pPr>
        <w:ind w:left="5126" w:hanging="819"/>
      </w:pPr>
      <w:rPr>
        <w:rFonts w:hint="default"/>
        <w:lang w:val="es-ES" w:eastAsia="en-US" w:bidi="ar-SA"/>
      </w:rPr>
    </w:lvl>
    <w:lvl w:ilvl="7" w:tplc="4BCC5334">
      <w:numFmt w:val="bullet"/>
      <w:lvlText w:val="•"/>
      <w:lvlJc w:val="left"/>
      <w:pPr>
        <w:ind w:left="6270" w:hanging="819"/>
      </w:pPr>
      <w:rPr>
        <w:rFonts w:hint="default"/>
        <w:lang w:val="es-ES" w:eastAsia="en-US" w:bidi="ar-SA"/>
      </w:rPr>
    </w:lvl>
    <w:lvl w:ilvl="8" w:tplc="4D004DB4">
      <w:numFmt w:val="bullet"/>
      <w:lvlText w:val="•"/>
      <w:lvlJc w:val="left"/>
      <w:pPr>
        <w:ind w:left="7413" w:hanging="819"/>
      </w:pPr>
      <w:rPr>
        <w:rFonts w:hint="default"/>
        <w:lang w:val="es-ES" w:eastAsia="en-US" w:bidi="ar-SA"/>
      </w:rPr>
    </w:lvl>
  </w:abstractNum>
  <w:abstractNum w:abstractNumId="40" w15:restartNumberingAfterBreak="0">
    <w:nsid w:val="57FC1879"/>
    <w:multiLevelType w:val="hybridMultilevel"/>
    <w:tmpl w:val="FCBEC52C"/>
    <w:lvl w:ilvl="0" w:tplc="C28C2A98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6CFC8BF4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B72ED838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9252F55C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8EC46E28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6706CD44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63BA53F2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FF2E433E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EFC4B88C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41" w15:restartNumberingAfterBreak="0">
    <w:nsid w:val="5AC73DE4"/>
    <w:multiLevelType w:val="hybridMultilevel"/>
    <w:tmpl w:val="0D0CE3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581B0B"/>
    <w:multiLevelType w:val="hybridMultilevel"/>
    <w:tmpl w:val="C22E084A"/>
    <w:lvl w:ilvl="0" w:tplc="2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3" w15:restartNumberingAfterBreak="0">
    <w:nsid w:val="692464D8"/>
    <w:multiLevelType w:val="hybridMultilevel"/>
    <w:tmpl w:val="EA2C5FC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B612F55"/>
    <w:multiLevelType w:val="hybridMultilevel"/>
    <w:tmpl w:val="FA4A9782"/>
    <w:lvl w:ilvl="0" w:tplc="DF984818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10EA5EA4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23CC9A3C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7D5CCC72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A886B626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5BDC92EE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26641B16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7E6EE14E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06C03320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45" w15:restartNumberingAfterBreak="0">
    <w:nsid w:val="6CFD069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7B2C05"/>
    <w:multiLevelType w:val="hybridMultilevel"/>
    <w:tmpl w:val="F9586F06"/>
    <w:lvl w:ilvl="0" w:tplc="9D74DEA4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EA5C91D0">
      <w:numFmt w:val="bullet"/>
      <w:lvlText w:val="•"/>
      <w:lvlJc w:val="left"/>
      <w:pPr>
        <w:ind w:left="1726" w:hanging="567"/>
      </w:pPr>
      <w:rPr>
        <w:rFonts w:hint="default"/>
        <w:lang w:val="es-ES" w:eastAsia="en-US" w:bidi="ar-SA"/>
      </w:rPr>
    </w:lvl>
    <w:lvl w:ilvl="2" w:tplc="4D041956">
      <w:numFmt w:val="bullet"/>
      <w:lvlText w:val="•"/>
      <w:lvlJc w:val="left"/>
      <w:pPr>
        <w:ind w:left="2612" w:hanging="567"/>
      </w:pPr>
      <w:rPr>
        <w:rFonts w:hint="default"/>
        <w:lang w:val="es-ES" w:eastAsia="en-US" w:bidi="ar-SA"/>
      </w:rPr>
    </w:lvl>
    <w:lvl w:ilvl="3" w:tplc="4B44CFA8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4" w:tplc="0C0472D4">
      <w:numFmt w:val="bullet"/>
      <w:lvlText w:val="•"/>
      <w:lvlJc w:val="left"/>
      <w:pPr>
        <w:ind w:left="4384" w:hanging="567"/>
      </w:pPr>
      <w:rPr>
        <w:rFonts w:hint="default"/>
        <w:lang w:val="es-ES" w:eastAsia="en-US" w:bidi="ar-SA"/>
      </w:rPr>
    </w:lvl>
    <w:lvl w:ilvl="5" w:tplc="9C0E47A6">
      <w:numFmt w:val="bullet"/>
      <w:lvlText w:val="•"/>
      <w:lvlJc w:val="left"/>
      <w:pPr>
        <w:ind w:left="5270" w:hanging="567"/>
      </w:pPr>
      <w:rPr>
        <w:rFonts w:hint="default"/>
        <w:lang w:val="es-ES" w:eastAsia="en-US" w:bidi="ar-SA"/>
      </w:rPr>
    </w:lvl>
    <w:lvl w:ilvl="6" w:tplc="16A065CE">
      <w:numFmt w:val="bullet"/>
      <w:lvlText w:val="•"/>
      <w:lvlJc w:val="left"/>
      <w:pPr>
        <w:ind w:left="6156" w:hanging="567"/>
      </w:pPr>
      <w:rPr>
        <w:rFonts w:hint="default"/>
        <w:lang w:val="es-ES" w:eastAsia="en-US" w:bidi="ar-SA"/>
      </w:rPr>
    </w:lvl>
    <w:lvl w:ilvl="7" w:tplc="F6744FAC">
      <w:numFmt w:val="bullet"/>
      <w:lvlText w:val="•"/>
      <w:lvlJc w:val="left"/>
      <w:pPr>
        <w:ind w:left="7042" w:hanging="567"/>
      </w:pPr>
      <w:rPr>
        <w:rFonts w:hint="default"/>
        <w:lang w:val="es-ES" w:eastAsia="en-US" w:bidi="ar-SA"/>
      </w:rPr>
    </w:lvl>
    <w:lvl w:ilvl="8" w:tplc="E2FEB5CC">
      <w:numFmt w:val="bullet"/>
      <w:lvlText w:val="•"/>
      <w:lvlJc w:val="left"/>
      <w:pPr>
        <w:ind w:left="7928" w:hanging="567"/>
      </w:pPr>
      <w:rPr>
        <w:rFonts w:hint="default"/>
        <w:lang w:val="es-ES" w:eastAsia="en-US" w:bidi="ar-SA"/>
      </w:rPr>
    </w:lvl>
  </w:abstractNum>
  <w:abstractNum w:abstractNumId="47" w15:restartNumberingAfterBreak="0">
    <w:nsid w:val="6ED127F1"/>
    <w:multiLevelType w:val="hybridMultilevel"/>
    <w:tmpl w:val="F8E64F94"/>
    <w:lvl w:ilvl="0" w:tplc="4CE08DCA">
      <w:start w:val="1"/>
      <w:numFmt w:val="lowerLetter"/>
      <w:lvlText w:val="%1."/>
      <w:lvlJc w:val="left"/>
      <w:pPr>
        <w:ind w:left="84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F618B4B2">
      <w:start w:val="1"/>
      <w:numFmt w:val="lowerLetter"/>
      <w:lvlText w:val="%2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B1FA4BAA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10A29128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22E65A8C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1F0C97FE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6498A2BA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2E6AF186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5336D3B2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abstractNum w:abstractNumId="48" w15:restartNumberingAfterBreak="0">
    <w:nsid w:val="77455ADC"/>
    <w:multiLevelType w:val="hybridMultilevel"/>
    <w:tmpl w:val="FC8640AE"/>
    <w:lvl w:ilvl="0" w:tplc="D8921C2C">
      <w:start w:val="1"/>
      <w:numFmt w:val="lowerLetter"/>
      <w:lvlText w:val="%1."/>
      <w:lvlJc w:val="left"/>
      <w:pPr>
        <w:ind w:left="848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0ACC792C">
      <w:numFmt w:val="bullet"/>
      <w:lvlText w:val="•"/>
      <w:lvlJc w:val="left"/>
      <w:pPr>
        <w:ind w:left="1726" w:hanging="425"/>
      </w:pPr>
      <w:rPr>
        <w:rFonts w:hint="default"/>
        <w:lang w:val="es-ES" w:eastAsia="en-US" w:bidi="ar-SA"/>
      </w:rPr>
    </w:lvl>
    <w:lvl w:ilvl="2" w:tplc="0600AD18">
      <w:numFmt w:val="bullet"/>
      <w:lvlText w:val="•"/>
      <w:lvlJc w:val="left"/>
      <w:pPr>
        <w:ind w:left="2612" w:hanging="425"/>
      </w:pPr>
      <w:rPr>
        <w:rFonts w:hint="default"/>
        <w:lang w:val="es-ES" w:eastAsia="en-US" w:bidi="ar-SA"/>
      </w:rPr>
    </w:lvl>
    <w:lvl w:ilvl="3" w:tplc="F9F854F8">
      <w:numFmt w:val="bullet"/>
      <w:lvlText w:val="•"/>
      <w:lvlJc w:val="left"/>
      <w:pPr>
        <w:ind w:left="3498" w:hanging="425"/>
      </w:pPr>
      <w:rPr>
        <w:rFonts w:hint="default"/>
        <w:lang w:val="es-ES" w:eastAsia="en-US" w:bidi="ar-SA"/>
      </w:rPr>
    </w:lvl>
    <w:lvl w:ilvl="4" w:tplc="2FF64D3C">
      <w:numFmt w:val="bullet"/>
      <w:lvlText w:val="•"/>
      <w:lvlJc w:val="left"/>
      <w:pPr>
        <w:ind w:left="4384" w:hanging="425"/>
      </w:pPr>
      <w:rPr>
        <w:rFonts w:hint="default"/>
        <w:lang w:val="es-ES" w:eastAsia="en-US" w:bidi="ar-SA"/>
      </w:rPr>
    </w:lvl>
    <w:lvl w:ilvl="5" w:tplc="695C8390">
      <w:numFmt w:val="bullet"/>
      <w:lvlText w:val="•"/>
      <w:lvlJc w:val="left"/>
      <w:pPr>
        <w:ind w:left="5270" w:hanging="425"/>
      </w:pPr>
      <w:rPr>
        <w:rFonts w:hint="default"/>
        <w:lang w:val="es-ES" w:eastAsia="en-US" w:bidi="ar-SA"/>
      </w:rPr>
    </w:lvl>
    <w:lvl w:ilvl="6" w:tplc="D4428B1C">
      <w:numFmt w:val="bullet"/>
      <w:lvlText w:val="•"/>
      <w:lvlJc w:val="left"/>
      <w:pPr>
        <w:ind w:left="6156" w:hanging="425"/>
      </w:pPr>
      <w:rPr>
        <w:rFonts w:hint="default"/>
        <w:lang w:val="es-ES" w:eastAsia="en-US" w:bidi="ar-SA"/>
      </w:rPr>
    </w:lvl>
    <w:lvl w:ilvl="7" w:tplc="4964CDAC">
      <w:numFmt w:val="bullet"/>
      <w:lvlText w:val="•"/>
      <w:lvlJc w:val="left"/>
      <w:pPr>
        <w:ind w:left="7042" w:hanging="425"/>
      </w:pPr>
      <w:rPr>
        <w:rFonts w:hint="default"/>
        <w:lang w:val="es-ES" w:eastAsia="en-US" w:bidi="ar-SA"/>
      </w:rPr>
    </w:lvl>
    <w:lvl w:ilvl="8" w:tplc="DC2C0872">
      <w:numFmt w:val="bullet"/>
      <w:lvlText w:val="•"/>
      <w:lvlJc w:val="left"/>
      <w:pPr>
        <w:ind w:left="7928" w:hanging="425"/>
      </w:pPr>
      <w:rPr>
        <w:rFonts w:hint="default"/>
        <w:lang w:val="es-ES" w:eastAsia="en-US" w:bidi="ar-SA"/>
      </w:rPr>
    </w:lvl>
  </w:abstractNum>
  <w:num w:numId="1" w16cid:durableId="1510681087">
    <w:abstractNumId w:val="19"/>
  </w:num>
  <w:num w:numId="2" w16cid:durableId="1028750034">
    <w:abstractNumId w:val="9"/>
  </w:num>
  <w:num w:numId="3" w16cid:durableId="1101336942">
    <w:abstractNumId w:val="45"/>
  </w:num>
  <w:num w:numId="4" w16cid:durableId="505172167">
    <w:abstractNumId w:val="31"/>
  </w:num>
  <w:num w:numId="5" w16cid:durableId="406537726">
    <w:abstractNumId w:val="8"/>
  </w:num>
  <w:num w:numId="6" w16cid:durableId="1597210193">
    <w:abstractNumId w:val="3"/>
  </w:num>
  <w:num w:numId="7" w16cid:durableId="1578594860">
    <w:abstractNumId w:val="2"/>
  </w:num>
  <w:num w:numId="8" w16cid:durableId="141821871">
    <w:abstractNumId w:val="1"/>
  </w:num>
  <w:num w:numId="9" w16cid:durableId="1187019205">
    <w:abstractNumId w:val="0"/>
  </w:num>
  <w:num w:numId="10" w16cid:durableId="826675712">
    <w:abstractNumId w:val="7"/>
  </w:num>
  <w:num w:numId="11" w16cid:durableId="695233504">
    <w:abstractNumId w:val="6"/>
  </w:num>
  <w:num w:numId="12" w16cid:durableId="1730499719">
    <w:abstractNumId w:val="5"/>
  </w:num>
  <w:num w:numId="13" w16cid:durableId="3942975">
    <w:abstractNumId w:val="4"/>
  </w:num>
  <w:num w:numId="14" w16cid:durableId="1827746145">
    <w:abstractNumId w:val="36"/>
  </w:num>
  <w:num w:numId="15" w16cid:durableId="579096164">
    <w:abstractNumId w:val="10"/>
  </w:num>
  <w:num w:numId="16" w16cid:durableId="236936527">
    <w:abstractNumId w:val="39"/>
  </w:num>
  <w:num w:numId="17" w16cid:durableId="229656552">
    <w:abstractNumId w:val="12"/>
  </w:num>
  <w:num w:numId="18" w16cid:durableId="1432319766">
    <w:abstractNumId w:val="15"/>
  </w:num>
  <w:num w:numId="19" w16cid:durableId="693769561">
    <w:abstractNumId w:val="28"/>
  </w:num>
  <w:num w:numId="20" w16cid:durableId="52238654">
    <w:abstractNumId w:val="34"/>
  </w:num>
  <w:num w:numId="21" w16cid:durableId="365301978">
    <w:abstractNumId w:val="33"/>
  </w:num>
  <w:num w:numId="22" w16cid:durableId="1786146087">
    <w:abstractNumId w:val="17"/>
  </w:num>
  <w:num w:numId="23" w16cid:durableId="203371862">
    <w:abstractNumId w:val="23"/>
  </w:num>
  <w:num w:numId="24" w16cid:durableId="138621069">
    <w:abstractNumId w:val="38"/>
  </w:num>
  <w:num w:numId="25" w16cid:durableId="857423624">
    <w:abstractNumId w:val="32"/>
  </w:num>
  <w:num w:numId="26" w16cid:durableId="1249191619">
    <w:abstractNumId w:val="16"/>
  </w:num>
  <w:num w:numId="27" w16cid:durableId="315231913">
    <w:abstractNumId w:val="24"/>
  </w:num>
  <w:num w:numId="28" w16cid:durableId="500433229">
    <w:abstractNumId w:val="40"/>
  </w:num>
  <w:num w:numId="29" w16cid:durableId="340205253">
    <w:abstractNumId w:val="18"/>
  </w:num>
  <w:num w:numId="30" w16cid:durableId="1747873856">
    <w:abstractNumId w:val="47"/>
  </w:num>
  <w:num w:numId="31" w16cid:durableId="1200892747">
    <w:abstractNumId w:val="44"/>
  </w:num>
  <w:num w:numId="32" w16cid:durableId="435946637">
    <w:abstractNumId w:val="26"/>
  </w:num>
  <w:num w:numId="33" w16cid:durableId="1931307504">
    <w:abstractNumId w:val="21"/>
  </w:num>
  <w:num w:numId="34" w16cid:durableId="1379862483">
    <w:abstractNumId w:val="46"/>
  </w:num>
  <w:num w:numId="35" w16cid:durableId="1986884819">
    <w:abstractNumId w:val="11"/>
  </w:num>
  <w:num w:numId="36" w16cid:durableId="1582762704">
    <w:abstractNumId w:val="20"/>
  </w:num>
  <w:num w:numId="37" w16cid:durableId="1187714952">
    <w:abstractNumId w:val="13"/>
  </w:num>
  <w:num w:numId="38" w16cid:durableId="959073887">
    <w:abstractNumId w:val="27"/>
  </w:num>
  <w:num w:numId="39" w16cid:durableId="645624608">
    <w:abstractNumId w:val="48"/>
  </w:num>
  <w:num w:numId="40" w16cid:durableId="1675377605">
    <w:abstractNumId w:val="29"/>
  </w:num>
  <w:num w:numId="41" w16cid:durableId="725563595">
    <w:abstractNumId w:val="14"/>
  </w:num>
  <w:num w:numId="42" w16cid:durableId="1795754060">
    <w:abstractNumId w:val="30"/>
  </w:num>
  <w:num w:numId="43" w16cid:durableId="304045377">
    <w:abstractNumId w:val="35"/>
  </w:num>
  <w:num w:numId="44" w16cid:durableId="1105273930">
    <w:abstractNumId w:val="42"/>
  </w:num>
  <w:num w:numId="45" w16cid:durableId="1369791445">
    <w:abstractNumId w:val="37"/>
  </w:num>
  <w:num w:numId="46" w16cid:durableId="728117697">
    <w:abstractNumId w:val="41"/>
  </w:num>
  <w:num w:numId="47" w16cid:durableId="135997173">
    <w:abstractNumId w:val="43"/>
  </w:num>
  <w:num w:numId="48" w16cid:durableId="1880820863">
    <w:abstractNumId w:val="35"/>
  </w:num>
  <w:num w:numId="49" w16cid:durableId="2060669667">
    <w:abstractNumId w:val="35"/>
  </w:num>
  <w:num w:numId="50" w16cid:durableId="417948050">
    <w:abstractNumId w:val="35"/>
  </w:num>
  <w:num w:numId="51" w16cid:durableId="2120952338">
    <w:abstractNumId w:val="35"/>
  </w:num>
  <w:num w:numId="52" w16cid:durableId="1940599918">
    <w:abstractNumId w:val="22"/>
  </w:num>
  <w:num w:numId="53" w16cid:durableId="877547070">
    <w:abstractNumId w:val="19"/>
  </w:num>
  <w:num w:numId="54" w16cid:durableId="1302347261">
    <w:abstractNumId w:val="19"/>
  </w:num>
  <w:num w:numId="55" w16cid:durableId="1440025481">
    <w:abstractNumId w:val="2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C87"/>
    <w:rsid w:val="00026A49"/>
    <w:rsid w:val="000317BE"/>
    <w:rsid w:val="00053754"/>
    <w:rsid w:val="00060042"/>
    <w:rsid w:val="000619BD"/>
    <w:rsid w:val="00077A01"/>
    <w:rsid w:val="0008685D"/>
    <w:rsid w:val="00090860"/>
    <w:rsid w:val="00096E30"/>
    <w:rsid w:val="000B1444"/>
    <w:rsid w:val="000C1AA6"/>
    <w:rsid w:val="000D7976"/>
    <w:rsid w:val="000F2CFD"/>
    <w:rsid w:val="00112FD7"/>
    <w:rsid w:val="00130666"/>
    <w:rsid w:val="00145C46"/>
    <w:rsid w:val="00150ABD"/>
    <w:rsid w:val="001828EA"/>
    <w:rsid w:val="001946FC"/>
    <w:rsid w:val="001A62DF"/>
    <w:rsid w:val="001D0043"/>
    <w:rsid w:val="00222466"/>
    <w:rsid w:val="00244A36"/>
    <w:rsid w:val="00247254"/>
    <w:rsid w:val="0024753C"/>
    <w:rsid w:val="00251E1A"/>
    <w:rsid w:val="00276026"/>
    <w:rsid w:val="00292A58"/>
    <w:rsid w:val="002B3344"/>
    <w:rsid w:val="002B4549"/>
    <w:rsid w:val="002D55EB"/>
    <w:rsid w:val="00310F17"/>
    <w:rsid w:val="00322A46"/>
    <w:rsid w:val="0032570E"/>
    <w:rsid w:val="003326CB"/>
    <w:rsid w:val="00353B60"/>
    <w:rsid w:val="0035574E"/>
    <w:rsid w:val="00376291"/>
    <w:rsid w:val="00380FD1"/>
    <w:rsid w:val="00383D02"/>
    <w:rsid w:val="00385DE7"/>
    <w:rsid w:val="003D1B71"/>
    <w:rsid w:val="003E73F9"/>
    <w:rsid w:val="003F373E"/>
    <w:rsid w:val="0045733E"/>
    <w:rsid w:val="004701EB"/>
    <w:rsid w:val="004D5A35"/>
    <w:rsid w:val="004E158A"/>
    <w:rsid w:val="00537276"/>
    <w:rsid w:val="00545230"/>
    <w:rsid w:val="00551693"/>
    <w:rsid w:val="00556F05"/>
    <w:rsid w:val="00557D20"/>
    <w:rsid w:val="00565C77"/>
    <w:rsid w:val="0056708E"/>
    <w:rsid w:val="005801E5"/>
    <w:rsid w:val="00585D23"/>
    <w:rsid w:val="00590471"/>
    <w:rsid w:val="005B57DF"/>
    <w:rsid w:val="005D01FA"/>
    <w:rsid w:val="005D6993"/>
    <w:rsid w:val="00612343"/>
    <w:rsid w:val="0065051F"/>
    <w:rsid w:val="00653E17"/>
    <w:rsid w:val="00665F95"/>
    <w:rsid w:val="006A08E8"/>
    <w:rsid w:val="006A215C"/>
    <w:rsid w:val="006C7B84"/>
    <w:rsid w:val="006D79A8"/>
    <w:rsid w:val="006E6CF0"/>
    <w:rsid w:val="0072353B"/>
    <w:rsid w:val="0073772C"/>
    <w:rsid w:val="007575B6"/>
    <w:rsid w:val="007721CF"/>
    <w:rsid w:val="00780C87"/>
    <w:rsid w:val="007973C3"/>
    <w:rsid w:val="007B3C81"/>
    <w:rsid w:val="007D3694"/>
    <w:rsid w:val="007D67CA"/>
    <w:rsid w:val="007E668F"/>
    <w:rsid w:val="007F5B63"/>
    <w:rsid w:val="00802639"/>
    <w:rsid w:val="00803A0A"/>
    <w:rsid w:val="00804051"/>
    <w:rsid w:val="00810227"/>
    <w:rsid w:val="00840921"/>
    <w:rsid w:val="008437DC"/>
    <w:rsid w:val="00846CB9"/>
    <w:rsid w:val="008566AA"/>
    <w:rsid w:val="00874420"/>
    <w:rsid w:val="00893DC2"/>
    <w:rsid w:val="008A1E6E"/>
    <w:rsid w:val="008C024F"/>
    <w:rsid w:val="008C197C"/>
    <w:rsid w:val="008C2CFC"/>
    <w:rsid w:val="00905565"/>
    <w:rsid w:val="00912DC8"/>
    <w:rsid w:val="00914FD8"/>
    <w:rsid w:val="009339A7"/>
    <w:rsid w:val="00935098"/>
    <w:rsid w:val="00940D52"/>
    <w:rsid w:val="009475DC"/>
    <w:rsid w:val="00955E55"/>
    <w:rsid w:val="00964FCB"/>
    <w:rsid w:val="00967B93"/>
    <w:rsid w:val="0097533E"/>
    <w:rsid w:val="009813DC"/>
    <w:rsid w:val="009A57CC"/>
    <w:rsid w:val="009D090F"/>
    <w:rsid w:val="00A02915"/>
    <w:rsid w:val="00A24E89"/>
    <w:rsid w:val="00A31464"/>
    <w:rsid w:val="00A31B16"/>
    <w:rsid w:val="00A33613"/>
    <w:rsid w:val="00A47A8D"/>
    <w:rsid w:val="00A51160"/>
    <w:rsid w:val="00A5219C"/>
    <w:rsid w:val="00A651C6"/>
    <w:rsid w:val="00A715C6"/>
    <w:rsid w:val="00A96BF3"/>
    <w:rsid w:val="00AC6C7E"/>
    <w:rsid w:val="00AD0ADC"/>
    <w:rsid w:val="00AD5D61"/>
    <w:rsid w:val="00AF17A2"/>
    <w:rsid w:val="00B15539"/>
    <w:rsid w:val="00B4158A"/>
    <w:rsid w:val="00B6466C"/>
    <w:rsid w:val="00B67CBA"/>
    <w:rsid w:val="00B77092"/>
    <w:rsid w:val="00BB1B5D"/>
    <w:rsid w:val="00BC22C7"/>
    <w:rsid w:val="00BD195A"/>
    <w:rsid w:val="00BD4A36"/>
    <w:rsid w:val="00BE499E"/>
    <w:rsid w:val="00C07240"/>
    <w:rsid w:val="00C12E69"/>
    <w:rsid w:val="00C14078"/>
    <w:rsid w:val="00C15B9E"/>
    <w:rsid w:val="00C16318"/>
    <w:rsid w:val="00C552EF"/>
    <w:rsid w:val="00C90C21"/>
    <w:rsid w:val="00C94F9E"/>
    <w:rsid w:val="00C967FC"/>
    <w:rsid w:val="00CA16E3"/>
    <w:rsid w:val="00CB2589"/>
    <w:rsid w:val="00CC381E"/>
    <w:rsid w:val="00CE1E3D"/>
    <w:rsid w:val="00CF46DA"/>
    <w:rsid w:val="00D0373F"/>
    <w:rsid w:val="00D053FA"/>
    <w:rsid w:val="00D164E0"/>
    <w:rsid w:val="00D43099"/>
    <w:rsid w:val="00D84D19"/>
    <w:rsid w:val="00DC28EC"/>
    <w:rsid w:val="00DC3F0A"/>
    <w:rsid w:val="00DE64BF"/>
    <w:rsid w:val="00DE6C16"/>
    <w:rsid w:val="00E26AED"/>
    <w:rsid w:val="00E41605"/>
    <w:rsid w:val="00E670A3"/>
    <w:rsid w:val="00E73AB8"/>
    <w:rsid w:val="00E7413D"/>
    <w:rsid w:val="00E90A60"/>
    <w:rsid w:val="00EB74C4"/>
    <w:rsid w:val="00ED47F7"/>
    <w:rsid w:val="00EE7E09"/>
    <w:rsid w:val="00EF09DE"/>
    <w:rsid w:val="00F0223C"/>
    <w:rsid w:val="00F20161"/>
    <w:rsid w:val="00F3235D"/>
    <w:rsid w:val="00F32393"/>
    <w:rsid w:val="00F50AB8"/>
    <w:rsid w:val="00F57E8C"/>
    <w:rsid w:val="00F655CB"/>
    <w:rsid w:val="00F7657C"/>
    <w:rsid w:val="00F80F55"/>
    <w:rsid w:val="00F878BD"/>
    <w:rsid w:val="00FA25ED"/>
    <w:rsid w:val="00FB2C3E"/>
    <w:rsid w:val="00FD7F9A"/>
    <w:rsid w:val="00FE6BE8"/>
    <w:rsid w:val="00FE7401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E320096"/>
  <w14:defaultImageDpi w14:val="96"/>
  <w15:docId w15:val="{F749F23A-BBC5-4D40-B549-6B870ED4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A16E3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Ttulo1">
    <w:name w:val="heading 1"/>
    <w:basedOn w:val="Ttulo2"/>
    <w:next w:val="Normal"/>
    <w:link w:val="Ttulo1Car"/>
    <w:uiPriority w:val="9"/>
    <w:qFormat/>
    <w:rsid w:val="00D43099"/>
    <w:pPr>
      <w:numPr>
        <w:ilvl w:val="1"/>
        <w:numId w:val="43"/>
      </w:numPr>
      <w:kinsoku/>
      <w:overflowPunct/>
      <w:adjustRightInd/>
      <w:spacing w:before="166" w:after="0" w:line="240" w:lineRule="auto"/>
      <w:ind w:left="720"/>
      <w:jc w:val="center"/>
      <w:outlineLvl w:val="0"/>
    </w:pPr>
    <w:rPr>
      <w:rFonts w:cs="Arial"/>
      <w:spacing w:val="-3"/>
      <w:sz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651C6"/>
    <w:pPr>
      <w:kinsoku w:val="0"/>
      <w:overflowPunct w:val="0"/>
      <w:spacing w:before="360" w:after="120" w:line="360" w:lineRule="auto"/>
      <w:outlineLvl w:val="1"/>
    </w:pPr>
    <w:rPr>
      <w:rFonts w:ascii="Arial" w:hAnsi="Arial" w:cs="Georgia"/>
      <w:b/>
      <w:bCs/>
      <w:color w:val="792423"/>
      <w:szCs w:val="20"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6E3"/>
    <w:pPr>
      <w:keepNext/>
      <w:keepLines/>
      <w:spacing w:before="4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6E3"/>
    <w:pPr>
      <w:keepNext/>
      <w:keepLines/>
      <w:spacing w:before="4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6E3"/>
    <w:pPr>
      <w:keepNext/>
      <w:keepLines/>
      <w:spacing w:before="4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6E3"/>
    <w:pPr>
      <w:keepNext/>
      <w:keepLines/>
      <w:spacing w:before="4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6E3"/>
    <w:pPr>
      <w:keepNext/>
      <w:keepLines/>
      <w:spacing w:before="4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6E3"/>
    <w:pPr>
      <w:keepNext/>
      <w:keepLines/>
      <w:spacing w:before="4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6E3"/>
    <w:pPr>
      <w:keepNext/>
      <w:keepLines/>
      <w:spacing w:before="4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A16E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A16E3"/>
    <w:rPr>
      <w:rFonts w:ascii="Calibri" w:hAnsi="Calibri" w:cs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43099"/>
    <w:rPr>
      <w:rFonts w:ascii="Arial" w:hAnsi="Arial" w:cs="Arial"/>
      <w:b/>
      <w:bCs/>
      <w:color w:val="792423"/>
      <w:spacing w:val="-3"/>
      <w:sz w:val="20"/>
      <w:szCs w:val="20"/>
      <w:u w:val="single"/>
    </w:rPr>
  </w:style>
  <w:style w:type="paragraph" w:styleId="Prrafodelista">
    <w:name w:val="List Paragraph"/>
    <w:basedOn w:val="Textoindependiente"/>
    <w:uiPriority w:val="1"/>
    <w:qFormat/>
    <w:rsid w:val="00CA16E3"/>
    <w:pPr>
      <w:numPr>
        <w:numId w:val="1"/>
      </w:numPr>
      <w:spacing w:after="120"/>
    </w:pPr>
    <w:rPr>
      <w:szCs w:val="24"/>
    </w:rPr>
  </w:style>
  <w:style w:type="paragraph" w:customStyle="1" w:styleId="Tabladeprrafo">
    <w:name w:val="Tabla de párrafo"/>
    <w:basedOn w:val="Normal"/>
    <w:uiPriority w:val="1"/>
    <w:semiHidden/>
    <w:rsid w:val="00CA16E3"/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CA16E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16E3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rsid w:val="00CA16E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6E3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CA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CA16E3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CA16E3"/>
    <w:rPr>
      <w:rFonts w:ascii="Corbel" w:hAnsi="Corbel" w:cs="Calibri"/>
      <w:b/>
      <w:bCs/>
      <w:color w:val="2C567A" w:themeColor="accent1"/>
      <w:sz w:val="48"/>
      <w:szCs w:val="42"/>
    </w:rPr>
  </w:style>
  <w:style w:type="paragraph" w:customStyle="1" w:styleId="Informacin">
    <w:name w:val="Información"/>
    <w:basedOn w:val="Textoindependiente"/>
    <w:uiPriority w:val="1"/>
    <w:qFormat/>
    <w:rsid w:val="00CA16E3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Fechas">
    <w:name w:val="Fechas"/>
    <w:basedOn w:val="Textoindependiente"/>
    <w:qFormat/>
    <w:rsid w:val="00CA16E3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CA16E3"/>
    <w:rPr>
      <w:rFonts w:ascii="Calibri" w:hAnsi="Calibri" w:cs="Calibri"/>
      <w:b/>
      <w:bCs/>
      <w:color w:val="666666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CA16E3"/>
    <w:rPr>
      <w:rFonts w:ascii="Calibri" w:hAnsi="Calibri" w:cs="Calibri"/>
      <w:color w:val="808080"/>
    </w:rPr>
  </w:style>
  <w:style w:type="paragraph" w:styleId="Fecha">
    <w:name w:val="Date"/>
    <w:basedOn w:val="Normal"/>
    <w:next w:val="Normal"/>
    <w:link w:val="FechaCar"/>
    <w:uiPriority w:val="99"/>
    <w:rsid w:val="00CA16E3"/>
    <w:pPr>
      <w:spacing w:line="480" w:lineRule="auto"/>
    </w:pPr>
  </w:style>
  <w:style w:type="character" w:customStyle="1" w:styleId="FechaCar">
    <w:name w:val="Fecha Car"/>
    <w:basedOn w:val="Fuentedeprrafopredeter"/>
    <w:link w:val="Fecha"/>
    <w:uiPriority w:val="99"/>
    <w:rsid w:val="00CA16E3"/>
    <w:rPr>
      <w:rFonts w:ascii="Calibri" w:hAnsi="Calibri" w:cs="Calibri"/>
    </w:rPr>
  </w:style>
  <w:style w:type="paragraph" w:styleId="Sinespaciado">
    <w:name w:val="No Spacing"/>
    <w:uiPriority w:val="1"/>
    <w:rsid w:val="00CA16E3"/>
    <w:pPr>
      <w:widowControl w:val="0"/>
      <w:autoSpaceDE w:val="0"/>
      <w:autoSpaceDN w:val="0"/>
      <w:adjustRightInd w:val="0"/>
    </w:pPr>
    <w:rPr>
      <w:rFonts w:ascii="Calibri" w:hAnsi="Calibri" w:cs="Calibri"/>
      <w:sz w:val="8"/>
    </w:rPr>
  </w:style>
  <w:style w:type="character" w:customStyle="1" w:styleId="Ttulo2Car">
    <w:name w:val="Título 2 Car"/>
    <w:basedOn w:val="Fuentedeprrafopredeter"/>
    <w:link w:val="Ttulo2"/>
    <w:uiPriority w:val="9"/>
    <w:rsid w:val="00A651C6"/>
    <w:rPr>
      <w:rFonts w:ascii="Arial" w:hAnsi="Arial" w:cs="Georgia"/>
      <w:b/>
      <w:bCs/>
      <w:color w:val="792423"/>
      <w:szCs w:val="20"/>
      <w:u w:val="single"/>
    </w:rPr>
  </w:style>
  <w:style w:type="paragraph" w:customStyle="1" w:styleId="Experiencia">
    <w:name w:val="Experiencia"/>
    <w:basedOn w:val="Normal"/>
    <w:qFormat/>
    <w:rsid w:val="00CA16E3"/>
    <w:pPr>
      <w:widowControl/>
      <w:autoSpaceDE/>
      <w:autoSpaceDN/>
      <w:adjustRightInd/>
      <w:spacing w:after="200"/>
    </w:pPr>
    <w:rPr>
      <w:rFonts w:eastAsiaTheme="minorHAnsi"/>
      <w:szCs w:val="24"/>
    </w:rPr>
  </w:style>
  <w:style w:type="paragraph" w:styleId="Listaconvietas">
    <w:name w:val="List Bullet"/>
    <w:basedOn w:val="Normal"/>
    <w:uiPriority w:val="99"/>
    <w:rsid w:val="00CA16E3"/>
    <w:pPr>
      <w:numPr>
        <w:numId w:val="2"/>
      </w:numPr>
      <w:contextualSpacing/>
    </w:pPr>
  </w:style>
  <w:style w:type="paragraph" w:customStyle="1" w:styleId="Nombredelaescuela">
    <w:name w:val="Nombre de la escuela"/>
    <w:basedOn w:val="Normal"/>
    <w:uiPriority w:val="1"/>
    <w:rsid w:val="00CA16E3"/>
    <w:rPr>
      <w:b/>
    </w:rPr>
  </w:style>
  <w:style w:type="character" w:customStyle="1" w:styleId="Mencionar1">
    <w:name w:val="Mencionar1"/>
    <w:basedOn w:val="Fuentedeprrafopredeter"/>
    <w:uiPriority w:val="99"/>
    <w:semiHidden/>
    <w:unhideWhenUsed/>
    <w:rsid w:val="00CA16E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CA16E3"/>
    <w:pPr>
      <w:numPr>
        <w:numId w:val="3"/>
      </w:numPr>
    </w:pPr>
  </w:style>
  <w:style w:type="numbering" w:styleId="1ai">
    <w:name w:val="Outline List 1"/>
    <w:basedOn w:val="Sinlista"/>
    <w:uiPriority w:val="99"/>
    <w:semiHidden/>
    <w:unhideWhenUsed/>
    <w:rsid w:val="00CA16E3"/>
    <w:pPr>
      <w:numPr>
        <w:numId w:val="4"/>
      </w:numPr>
    </w:pPr>
  </w:style>
  <w:style w:type="character" w:styleId="CdigoHTML">
    <w:name w:val="HTML Code"/>
    <w:basedOn w:val="Fuentedeprrafopredeter"/>
    <w:uiPriority w:val="99"/>
    <w:semiHidden/>
    <w:unhideWhenUsed/>
    <w:rsid w:val="00CA16E3"/>
    <w:rPr>
      <w:rFonts w:ascii="Consolas" w:hAnsi="Consolas" w:cs="Calibri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A16E3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CA16E3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CA16E3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CA16E3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A16E3"/>
    <w:rPr>
      <w:rFonts w:ascii="Calibri" w:hAnsi="Calibri" w:cs="Calibri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CA16E3"/>
    <w:rPr>
      <w:rFonts w:ascii="Consolas" w:hAnsi="Consolas" w:cs="Calibri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A16E3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CA16E3"/>
    <w:rPr>
      <w:rFonts w:ascii="Calibri" w:hAnsi="Calibri" w:cs="Calibri"/>
    </w:rPr>
  </w:style>
  <w:style w:type="character" w:styleId="TecladoHTML">
    <w:name w:val="HTML Keyboard"/>
    <w:basedOn w:val="Fuentedeprrafopredeter"/>
    <w:uiPriority w:val="99"/>
    <w:semiHidden/>
    <w:unhideWhenUsed/>
    <w:rsid w:val="00CA16E3"/>
    <w:rPr>
      <w:rFonts w:ascii="Consolas" w:hAnsi="Consolas" w:cs="Calibri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A16E3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A16E3"/>
    <w:rPr>
      <w:rFonts w:ascii="Consolas" w:hAnsi="Consolas" w:cs="Calibri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D43099"/>
    <w:pPr>
      <w:tabs>
        <w:tab w:val="left" w:pos="440"/>
        <w:tab w:val="right" w:leader="dot" w:pos="962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16E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CA16E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A16E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CA16E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A16E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A16E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A16E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A16E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rsid w:val="00CA16E3"/>
    <w:pPr>
      <w:keepNext/>
      <w:keepLines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character" w:styleId="Referenciasutil">
    <w:name w:val="Subtle Reference"/>
    <w:basedOn w:val="Fuentedeprrafopredeter"/>
    <w:uiPriority w:val="31"/>
    <w:semiHidden/>
    <w:rsid w:val="00CA16E3"/>
    <w:rPr>
      <w:rFonts w:ascii="Calibri" w:hAnsi="Calibri" w:cs="Calibri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rsid w:val="00CA16E3"/>
    <w:rPr>
      <w:rFonts w:ascii="Calibri" w:hAnsi="Calibri" w:cs="Calibri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A16E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A16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A16E3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A16E3"/>
    <w:rPr>
      <w:rFonts w:ascii="Corbel" w:eastAsiaTheme="majorEastAsia" w:hAnsi="Corbel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A16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CA16E3"/>
  </w:style>
  <w:style w:type="character" w:styleId="Ttulodellibro">
    <w:name w:val="Book Title"/>
    <w:basedOn w:val="Fuentedeprrafopredeter"/>
    <w:uiPriority w:val="33"/>
    <w:semiHidden/>
    <w:rsid w:val="00CA16E3"/>
    <w:rPr>
      <w:rFonts w:ascii="Calibri" w:hAnsi="Calibri" w:cs="Calibri"/>
      <w:b/>
      <w:bCs/>
      <w:i/>
      <w:iCs/>
      <w:spacing w:val="5"/>
    </w:rPr>
  </w:style>
  <w:style w:type="character" w:customStyle="1" w:styleId="Hashtag1">
    <w:name w:val="Hashtag1"/>
    <w:basedOn w:val="Fuentedeprrafopredeter"/>
    <w:uiPriority w:val="99"/>
    <w:semiHidden/>
    <w:unhideWhenUsed/>
    <w:rsid w:val="00CA16E3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CA16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CA16E3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CA16E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A16E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A16E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A16E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A16E3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CA16E3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A16E3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A16E3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A16E3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A16E3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CA16E3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A16E3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A16E3"/>
    <w:pPr>
      <w:numPr>
        <w:numId w:val="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A16E3"/>
    <w:pPr>
      <w:numPr>
        <w:numId w:val="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A16E3"/>
    <w:pPr>
      <w:numPr>
        <w:numId w:val="9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A16E3"/>
    <w:pPr>
      <w:numPr>
        <w:numId w:val="10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A16E3"/>
    <w:pPr>
      <w:numPr>
        <w:numId w:val="11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A16E3"/>
    <w:pPr>
      <w:numPr>
        <w:numId w:val="12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A16E3"/>
    <w:pPr>
      <w:numPr>
        <w:numId w:val="13"/>
      </w:numPr>
      <w:contextualSpacing/>
    </w:pPr>
  </w:style>
  <w:style w:type="paragraph" w:styleId="Subttulo">
    <w:name w:val="Subtitle"/>
    <w:basedOn w:val="Normal"/>
    <w:next w:val="Normal"/>
    <w:link w:val="SubttuloCar"/>
    <w:uiPriority w:val="11"/>
    <w:semiHidden/>
    <w:rsid w:val="00CA16E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CA16E3"/>
    <w:rPr>
      <w:rFonts w:ascii="Calibri" w:hAnsi="Calibri" w:cs="Calibri"/>
      <w:color w:val="5A5A5A" w:themeColor="text1" w:themeTint="A5"/>
      <w:spacing w:val="15"/>
    </w:rPr>
  </w:style>
  <w:style w:type="table" w:styleId="Tablaclsica1">
    <w:name w:val="Table Classic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A16E3"/>
  </w:style>
  <w:style w:type="paragraph" w:styleId="Textomacro">
    <w:name w:val="macro"/>
    <w:link w:val="TextomacroCar"/>
    <w:uiPriority w:val="99"/>
    <w:semiHidden/>
    <w:unhideWhenUsed/>
    <w:rsid w:val="00CA16E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A16E3"/>
    <w:rPr>
      <w:rFonts w:ascii="Consolas" w:hAnsi="Consolas" w:cs="Calibri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CA16E3"/>
    <w:rPr>
      <w:rFonts w:ascii="Corbel" w:eastAsiaTheme="majorEastAsia" w:hAnsi="Corbel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A16E3"/>
    <w:rPr>
      <w:rFonts w:ascii="Calibri" w:hAnsi="Calibri" w:cs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16E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16E3"/>
    <w:rPr>
      <w:rFonts w:ascii="Calibri" w:hAnsi="Calibri" w:cs="Calibri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CA16E3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CA16E3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rsid w:val="00CA16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CA16E3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semiHidden/>
    <w:rsid w:val="00CA16E3"/>
    <w:rPr>
      <w:rFonts w:ascii="Calibri" w:hAnsi="Calibri" w:cs="Calibri"/>
      <w:i/>
      <w:iCs/>
    </w:rPr>
  </w:style>
  <w:style w:type="table" w:styleId="Listavistosa">
    <w:name w:val="Colorful List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CA16E3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CA16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16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16E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1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16E3"/>
    <w:rPr>
      <w:rFonts w:ascii="Calibri" w:hAnsi="Calibri" w:cs="Calibri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CA16E3"/>
    <w:rPr>
      <w:rFonts w:ascii="Calibri" w:hAnsi="Calibri" w:cs="Calibr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6E3"/>
    <w:rPr>
      <w:rFonts w:ascii="Microsoft YaHei UI" w:eastAsia="Microsoft YaHei UI" w:hAnsi="Microsoft YaHei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E3"/>
    <w:rPr>
      <w:rFonts w:ascii="Microsoft YaHei UI" w:eastAsia="Microsoft YaHei UI" w:hAnsi="Microsoft YaHei UI" w:cs="Calibr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CA16E3"/>
    <w:pPr>
      <w:framePr w:w="7920" w:h="1980" w:hRule="exact" w:hSpace="180" w:wrap="auto" w:hAnchor="page" w:xAlign="center" w:yAlign="bottom"/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CA16E3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A16E3"/>
    <w:rPr>
      <w:rFonts w:ascii="Microsoft YaHei UI" w:eastAsia="Microsoft YaHei UI" w:hAnsi="Microsoft YaHei UI"/>
      <w:sz w:val="18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A16E3"/>
    <w:rPr>
      <w:rFonts w:ascii="Microsoft YaHei UI" w:eastAsia="Microsoft YaHei UI" w:hAnsi="Microsoft YaHei UI" w:cs="Calibr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6E3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6E3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6E3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6E3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6E3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6E3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6E3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CA16E3"/>
    <w:pPr>
      <w:numPr>
        <w:numId w:val="14"/>
      </w:numPr>
    </w:pPr>
  </w:style>
  <w:style w:type="table" w:styleId="Tablanormal1">
    <w:name w:val="Plain Table 1"/>
    <w:basedOn w:val="Tablanormal"/>
    <w:uiPriority w:val="41"/>
    <w:rsid w:val="00CA16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A16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A16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A16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A16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enciaintensa">
    <w:name w:val="Intense Reference"/>
    <w:basedOn w:val="Fuentedeprrafopredeter"/>
    <w:uiPriority w:val="32"/>
    <w:semiHidden/>
    <w:rsid w:val="00CA16E3"/>
    <w:rPr>
      <w:rFonts w:ascii="Calibri" w:hAnsi="Calibri" w:cs="Calibri"/>
      <w:b/>
      <w:bCs/>
      <w:smallCaps/>
      <w:color w:val="2C567A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CA16E3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A16E3"/>
    <w:rPr>
      <w:rFonts w:ascii="Calibri" w:hAnsi="Calibri" w:cs="Calibri"/>
      <w:i/>
      <w:iCs/>
      <w:color w:val="2C567A" w:themeColor="accent1"/>
    </w:rPr>
  </w:style>
  <w:style w:type="character" w:styleId="nfasisintenso">
    <w:name w:val="Intense Emphasis"/>
    <w:basedOn w:val="Fuentedeprrafopredeter"/>
    <w:uiPriority w:val="21"/>
    <w:semiHidden/>
    <w:rsid w:val="00CA16E3"/>
    <w:rPr>
      <w:rFonts w:ascii="Calibri" w:hAnsi="Calibri" w:cs="Calibri"/>
      <w:i/>
      <w:iCs/>
      <w:color w:val="2C567A" w:themeColor="accent1"/>
    </w:rPr>
  </w:style>
  <w:style w:type="paragraph" w:styleId="NormalWeb">
    <w:name w:val="Normal (Web)"/>
    <w:basedOn w:val="Normal"/>
    <w:uiPriority w:val="99"/>
    <w:semiHidden/>
    <w:unhideWhenUsed/>
    <w:rsid w:val="00CA16E3"/>
    <w:rPr>
      <w:rFonts w:ascii="Times New Roman" w:hAnsi="Times New Roman"/>
      <w:sz w:val="24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CA16E3"/>
    <w:rPr>
      <w:rFonts w:ascii="Calibri" w:hAnsi="Calibri" w:cs="Calibri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16E3"/>
    <w:rPr>
      <w:rFonts w:ascii="Calibri" w:hAnsi="Calibri" w:cs="Calibri"/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A16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A16E3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A16E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A16E3"/>
    <w:rPr>
      <w:rFonts w:ascii="Calibri" w:hAnsi="Calibri" w:cs="Calibri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A16E3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A16E3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A16E3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CA16E3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A16E3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A16E3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A16E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CA16E3"/>
    <w:rPr>
      <w:rFonts w:ascii="Calibri" w:hAnsi="Calibri" w:cs="Calibri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A16E3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A16E3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CA16E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A16E3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CA16E3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A16E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A16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A16E3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A16E3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A16E3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A16E3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A16E3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A16E3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A16E3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CA16E3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A16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delista2">
    <w:name w:val="List Table 2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A16E3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delista3">
    <w:name w:val="List Table 3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A16E3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A16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A16E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A16E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A16E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A16E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A16E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A16E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A16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A16E3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A16E3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A16E3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A16E3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A16E3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A16E3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CA16E3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CA16E3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A16E3"/>
  </w:style>
  <w:style w:type="character" w:customStyle="1" w:styleId="SaludoCar">
    <w:name w:val="Saludo Car"/>
    <w:basedOn w:val="Fuentedeprrafopredeter"/>
    <w:link w:val="Saludo"/>
    <w:uiPriority w:val="99"/>
    <w:semiHidden/>
    <w:rsid w:val="00CA16E3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CA16E3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CA16E3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CA16E3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A16E3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A16E3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A16E3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A16E3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A16E3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A16E3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A16E3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A16E3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A16E3"/>
    <w:rPr>
      <w:rFonts w:ascii="Corbel" w:eastAsiaTheme="majorEastAsia" w:hAnsi="Corbel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6E3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6E3"/>
    <w:rPr>
      <w:rFonts w:ascii="Consolas" w:hAnsi="Consolas" w:cs="Calibri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CA16E3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CA16E3"/>
    <w:rPr>
      <w:rFonts w:ascii="Calibri" w:hAnsi="Calibri" w:cs="Calibri"/>
    </w:rPr>
  </w:style>
  <w:style w:type="table" w:styleId="Tablaconcuadrcula1">
    <w:name w:val="Table Grid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CA16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A16E3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A16E3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decuadrcula3">
    <w:name w:val="Grid Table 3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CA16E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A16E3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A16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A16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A16E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A16E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A16E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A16E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A16E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A16E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A16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A16E3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A16E3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A16E3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A16E3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A16E3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A16E3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CA16E3"/>
    <w:rPr>
      <w:rFonts w:ascii="Calibri" w:hAnsi="Calibri" w:cs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16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16E3"/>
    <w:rPr>
      <w:rFonts w:ascii="Calibri" w:hAnsi="Calibri" w:cs="Calibri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CA16E3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A16E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A16E3"/>
    <w:rPr>
      <w:rFonts w:ascii="Calibri" w:hAnsi="Calibri" w:cs="Calibri"/>
      <w:color w:val="954F72" w:themeColor="followedHyperlink"/>
      <w:u w:val="single"/>
    </w:rPr>
  </w:style>
  <w:style w:type="character" w:styleId="Hipervnculo">
    <w:name w:val="Hyperlink"/>
    <w:basedOn w:val="Fuentedeprrafopredeter"/>
    <w:uiPriority w:val="99"/>
    <w:unhideWhenUsed/>
    <w:rsid w:val="00CA16E3"/>
    <w:rPr>
      <w:rFonts w:ascii="Calibri" w:hAnsi="Calibri" w:cs="Calibri"/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A16E3"/>
    <w:rPr>
      <w:rFonts w:ascii="Calibri" w:hAnsi="Calibri" w:cs="Calibri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A16E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19BD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19BD"/>
    <w:pPr>
      <w:adjustRightInd/>
      <w:ind w:left="2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0\AppData\Roaming\Microsoft\Plantillas\Curr&#237;culum%20v&#237;tae%20con%20esferas%20azules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4640C-A60E-495B-98D9-FE3183995B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esferas azules</Template>
  <TotalTime>8</TotalTime>
  <Pages>4</Pages>
  <Words>1024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2024-12-03T16:28:00Z</cp:lastPrinted>
  <dcterms:created xsi:type="dcterms:W3CDTF">2024-03-14T21:34:00Z</dcterms:created>
  <dcterms:modified xsi:type="dcterms:W3CDTF">2024-12-03T16:56:00Z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